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08" w:rsidRDefault="00FE5F08" w:rsidP="006B41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6B413A" w:rsidRDefault="00FE5F08" w:rsidP="006B41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3A">
        <w:rPr>
          <w:rFonts w:ascii="Times New Roman" w:hAnsi="Times New Roman" w:cs="Times New Roman"/>
          <w:sz w:val="28"/>
          <w:szCs w:val="28"/>
        </w:rPr>
        <w:t>«О взаимодействии детских школ искусств и учреждений среднего профессионального образования Республики Марий Эл по вопросу подготовки музыкантов»</w:t>
      </w:r>
    </w:p>
    <w:p w:rsidR="00FE5F08" w:rsidRDefault="0098351C" w:rsidP="00FE5F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февраля 2013 года.</w:t>
      </w:r>
    </w:p>
    <w:p w:rsidR="00DB66EF" w:rsidRDefault="00090787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подготовки профессиональных музыкантов в Республике Марий Эл имеет двухуровневую систему (школа-колледж). </w:t>
      </w:r>
    </w:p>
    <w:p w:rsidR="00A25F52" w:rsidRDefault="00A25F52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5A0B" w:rsidRPr="00515A0B">
        <w:rPr>
          <w:rFonts w:ascii="Times New Roman" w:hAnsi="Times New Roman" w:cs="Times New Roman"/>
          <w:sz w:val="28"/>
          <w:szCs w:val="28"/>
        </w:rPr>
        <w:t xml:space="preserve"> республике действует 47 школ искусств. </w:t>
      </w:r>
      <w:r w:rsidR="007C768E">
        <w:rPr>
          <w:rFonts w:ascii="Times New Roman" w:hAnsi="Times New Roman" w:cs="Times New Roman"/>
          <w:sz w:val="28"/>
          <w:szCs w:val="28"/>
        </w:rPr>
        <w:t xml:space="preserve">Контингент учащихся на музыкальных отделениях составляет 4143 человека (около 50 процентов </w:t>
      </w:r>
      <w:r w:rsidR="003B2C09">
        <w:rPr>
          <w:rFonts w:ascii="Times New Roman" w:hAnsi="Times New Roman" w:cs="Times New Roman"/>
          <w:sz w:val="28"/>
          <w:szCs w:val="28"/>
        </w:rPr>
        <w:t>от общего количества</w:t>
      </w:r>
      <w:r w:rsidR="007C768E">
        <w:rPr>
          <w:rFonts w:ascii="Times New Roman" w:hAnsi="Times New Roman" w:cs="Times New Roman"/>
          <w:sz w:val="28"/>
          <w:szCs w:val="28"/>
        </w:rPr>
        <w:t xml:space="preserve"> учащихся детских школ искусств).</w:t>
      </w:r>
      <w:r w:rsidR="00A744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4A5" w:rsidRDefault="00D3598C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744A5">
        <w:rPr>
          <w:rFonts w:ascii="Times New Roman" w:hAnsi="Times New Roman" w:cs="Times New Roman"/>
          <w:sz w:val="28"/>
          <w:szCs w:val="28"/>
        </w:rPr>
        <w:t>аспределен</w:t>
      </w:r>
      <w:r>
        <w:rPr>
          <w:rFonts w:ascii="Times New Roman" w:hAnsi="Times New Roman" w:cs="Times New Roman"/>
          <w:sz w:val="28"/>
          <w:szCs w:val="28"/>
        </w:rPr>
        <w:t>ие контингента ДШИ</w:t>
      </w:r>
      <w:r w:rsidR="00A744A5">
        <w:rPr>
          <w:rFonts w:ascii="Times New Roman" w:hAnsi="Times New Roman" w:cs="Times New Roman"/>
          <w:sz w:val="28"/>
          <w:szCs w:val="28"/>
        </w:rPr>
        <w:t xml:space="preserve"> по специальностям:</w:t>
      </w:r>
    </w:p>
    <w:p w:rsidR="00A744A5" w:rsidRDefault="00A744A5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8A22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1828 человек (44 процента</w:t>
      </w:r>
      <w:r w:rsidR="00D3598C">
        <w:rPr>
          <w:rFonts w:ascii="Times New Roman" w:hAnsi="Times New Roman" w:cs="Times New Roman"/>
          <w:sz w:val="28"/>
          <w:szCs w:val="28"/>
        </w:rPr>
        <w:t xml:space="preserve"> от общего количества обучающихся на музыкальных отделениях ДШИ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744A5" w:rsidRDefault="00A744A5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Струнно-смычковые инструменты </w:t>
      </w:r>
      <w:r w:rsidR="008A22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369 человек (9 процентов);</w:t>
      </w:r>
    </w:p>
    <w:p w:rsidR="00A744A5" w:rsidRDefault="00E63642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Баян, аккордеон</w:t>
      </w:r>
      <w:r w:rsidR="008A2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A2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443 человека (11 процентов);</w:t>
      </w:r>
    </w:p>
    <w:p w:rsidR="00E63642" w:rsidRDefault="00E63642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Гитара - 459  человек (11 процентов);</w:t>
      </w:r>
    </w:p>
    <w:p w:rsidR="00E63642" w:rsidRDefault="00E63642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Духовые инструменты – 213 человек (5 процентов);</w:t>
      </w:r>
    </w:p>
    <w:p w:rsidR="00E63642" w:rsidRDefault="00E63642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Хоровое отделение - 403 человек (8 процентов);</w:t>
      </w:r>
    </w:p>
    <w:p w:rsidR="00E63642" w:rsidRDefault="00E63642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Вокальное отделение – 274 человека (7 процентов);</w:t>
      </w:r>
    </w:p>
    <w:p w:rsidR="00E63642" w:rsidRDefault="00E63642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фольклор – 91 человек (2 процента).</w:t>
      </w:r>
    </w:p>
    <w:p w:rsidR="006528BC" w:rsidRDefault="006528BC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базой </w:t>
      </w:r>
      <w:r w:rsidR="008A229F">
        <w:rPr>
          <w:rFonts w:ascii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музыкантов для отрасли культуры Республики Марий Эл является Марийский республиканский колледж культуры и искусств имени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  <w:r w:rsidR="008A229F">
        <w:rPr>
          <w:rFonts w:ascii="Times New Roman" w:hAnsi="Times New Roman" w:cs="Times New Roman"/>
          <w:sz w:val="28"/>
          <w:szCs w:val="28"/>
        </w:rPr>
        <w:t xml:space="preserve"> (далее-Колледж)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286" w:rsidRDefault="00CE3E37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 году и</w:t>
      </w:r>
      <w:r w:rsidR="001B5286">
        <w:rPr>
          <w:rFonts w:ascii="Times New Roman" w:hAnsi="Times New Roman" w:cs="Times New Roman"/>
          <w:sz w:val="28"/>
          <w:szCs w:val="28"/>
        </w:rPr>
        <w:t xml:space="preserve">з 420 выпускников </w:t>
      </w:r>
      <w:r>
        <w:rPr>
          <w:rFonts w:ascii="Times New Roman" w:hAnsi="Times New Roman" w:cs="Times New Roman"/>
          <w:sz w:val="28"/>
          <w:szCs w:val="28"/>
        </w:rPr>
        <w:t xml:space="preserve">музыкальных отделений </w:t>
      </w:r>
      <w:r w:rsidR="001B5286">
        <w:rPr>
          <w:rFonts w:ascii="Times New Roman" w:hAnsi="Times New Roman" w:cs="Times New Roman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sz w:val="28"/>
          <w:szCs w:val="28"/>
        </w:rPr>
        <w:t xml:space="preserve">школ искусств Республики Марий Эл </w:t>
      </w:r>
      <w:r w:rsidR="008A229F">
        <w:rPr>
          <w:rFonts w:ascii="Times New Roman" w:hAnsi="Times New Roman" w:cs="Times New Roman"/>
          <w:sz w:val="28"/>
          <w:szCs w:val="28"/>
        </w:rPr>
        <w:t xml:space="preserve">в Колледж </w:t>
      </w:r>
      <w:r>
        <w:rPr>
          <w:rFonts w:ascii="Times New Roman" w:hAnsi="Times New Roman" w:cs="Times New Roman"/>
          <w:sz w:val="28"/>
          <w:szCs w:val="28"/>
        </w:rPr>
        <w:t>поступило 44 человека (из них 18 выпускников Национальной президентской школы искусств).</w:t>
      </w:r>
    </w:p>
    <w:p w:rsidR="00CE3E37" w:rsidRDefault="00CE3E37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разрезе специальностей:</w:t>
      </w:r>
    </w:p>
    <w:p w:rsidR="00CE3E37" w:rsidRDefault="00CE3E37" w:rsidP="00A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 - выпуск 180 человек, из них поступило 7 человек</w:t>
      </w:r>
      <w:r w:rsidR="00CE498F">
        <w:rPr>
          <w:rFonts w:ascii="Times New Roman" w:hAnsi="Times New Roman" w:cs="Times New Roman"/>
          <w:sz w:val="28"/>
          <w:szCs w:val="28"/>
        </w:rPr>
        <w:t xml:space="preserve"> (4 процента выпуска)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E37" w:rsidRDefault="00CE3E37" w:rsidP="00A92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Струнно-смычковые инструменты – выпуск 34 человека, из них поступило 10 человек</w:t>
      </w:r>
      <w:r w:rsidR="000077F9">
        <w:rPr>
          <w:rFonts w:ascii="Times New Roman" w:hAnsi="Times New Roman" w:cs="Times New Roman"/>
          <w:sz w:val="28"/>
          <w:szCs w:val="28"/>
        </w:rPr>
        <w:t xml:space="preserve"> (5 – из Национальной президентской школы искусств)</w:t>
      </w:r>
      <w:r w:rsidR="00CE498F">
        <w:rPr>
          <w:rFonts w:ascii="Times New Roman" w:hAnsi="Times New Roman" w:cs="Times New Roman"/>
          <w:sz w:val="28"/>
          <w:szCs w:val="28"/>
        </w:rPr>
        <w:t xml:space="preserve"> (29 процентов выпуска)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3E37" w:rsidRDefault="00CE3E37" w:rsidP="00A92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Духовые инструменты – выпуск 19 человек, </w:t>
      </w:r>
      <w:r w:rsidR="000077F9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поступило 8 человек</w:t>
      </w:r>
      <w:r w:rsidR="000077F9">
        <w:rPr>
          <w:rFonts w:ascii="Times New Roman" w:hAnsi="Times New Roman" w:cs="Times New Roman"/>
          <w:sz w:val="28"/>
          <w:szCs w:val="28"/>
        </w:rPr>
        <w:t xml:space="preserve"> (4 – из Национальной президентской школы искусств)</w:t>
      </w:r>
      <w:r w:rsidR="00CE498F">
        <w:rPr>
          <w:rFonts w:ascii="Times New Roman" w:hAnsi="Times New Roman" w:cs="Times New Roman"/>
          <w:sz w:val="28"/>
          <w:szCs w:val="28"/>
        </w:rPr>
        <w:t xml:space="preserve"> (42 процента выпуска);</w:t>
      </w:r>
    </w:p>
    <w:p w:rsidR="001B5286" w:rsidRDefault="000077F9" w:rsidP="00A92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Народные инструменты – выпуск 138 человек (баян, гитара, домра, балалайка, аккордеон), из них поступило 8 человек</w:t>
      </w:r>
      <w:r w:rsidR="00CE498F">
        <w:rPr>
          <w:rFonts w:ascii="Times New Roman" w:hAnsi="Times New Roman" w:cs="Times New Roman"/>
          <w:sz w:val="28"/>
          <w:szCs w:val="28"/>
        </w:rPr>
        <w:t xml:space="preserve"> (6 процентов выпуска)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528BC" w:rsidRDefault="000077F9" w:rsidP="00A925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Хоровое и вокальное отделения – выпуск 28 человек, поступило 12 человек.</w:t>
      </w:r>
    </w:p>
    <w:p w:rsidR="00C640CD" w:rsidRDefault="00C640CD" w:rsidP="00C64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0CD">
        <w:rPr>
          <w:rFonts w:ascii="Times New Roman" w:hAnsi="Times New Roman" w:cs="Times New Roman"/>
          <w:sz w:val="28"/>
          <w:szCs w:val="28"/>
        </w:rPr>
        <w:lastRenderedPageBreak/>
        <w:t xml:space="preserve">В учреждениях художественного образования Республики Марий Эл накоплен определенный положительный опыт </w:t>
      </w:r>
      <w:proofErr w:type="spellStart"/>
      <w:r w:rsidRPr="00C640CD">
        <w:rPr>
          <w:rFonts w:ascii="Times New Roman" w:hAnsi="Times New Roman" w:cs="Times New Roman"/>
          <w:sz w:val="28"/>
          <w:szCs w:val="28"/>
        </w:rPr>
        <w:t>п</w:t>
      </w:r>
      <w:r w:rsidR="008A229F">
        <w:rPr>
          <w:rFonts w:ascii="Times New Roman" w:hAnsi="Times New Roman" w:cs="Times New Roman"/>
          <w:sz w:val="28"/>
          <w:szCs w:val="28"/>
        </w:rPr>
        <w:t>рофориентационной</w:t>
      </w:r>
      <w:proofErr w:type="spellEnd"/>
      <w:r w:rsidR="008A229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C640CD">
        <w:rPr>
          <w:rFonts w:ascii="Times New Roman" w:hAnsi="Times New Roman" w:cs="Times New Roman"/>
          <w:sz w:val="28"/>
          <w:szCs w:val="28"/>
        </w:rPr>
        <w:t>включает в себя: профессиональн</w:t>
      </w:r>
      <w:r w:rsidR="00D3598C">
        <w:rPr>
          <w:rFonts w:ascii="Times New Roman" w:hAnsi="Times New Roman" w:cs="Times New Roman"/>
          <w:sz w:val="28"/>
          <w:szCs w:val="28"/>
        </w:rPr>
        <w:t>ое просвещение, профессиональную консультацию</w:t>
      </w:r>
      <w:r w:rsidRPr="00C640CD">
        <w:rPr>
          <w:rFonts w:ascii="Times New Roman" w:hAnsi="Times New Roman" w:cs="Times New Roman"/>
          <w:sz w:val="28"/>
          <w:szCs w:val="28"/>
        </w:rPr>
        <w:t>, професси</w:t>
      </w:r>
      <w:r w:rsidR="008A229F">
        <w:rPr>
          <w:rFonts w:ascii="Times New Roman" w:hAnsi="Times New Roman" w:cs="Times New Roman"/>
          <w:sz w:val="28"/>
          <w:szCs w:val="28"/>
        </w:rPr>
        <w:t>ональный отбор и</w:t>
      </w:r>
      <w:r w:rsidR="00D3598C">
        <w:rPr>
          <w:rFonts w:ascii="Times New Roman" w:hAnsi="Times New Roman" w:cs="Times New Roman"/>
          <w:sz w:val="28"/>
          <w:szCs w:val="28"/>
        </w:rPr>
        <w:t xml:space="preserve"> профессиональную адаптацию</w:t>
      </w:r>
      <w:r w:rsidRPr="00C640CD">
        <w:rPr>
          <w:rFonts w:ascii="Times New Roman" w:hAnsi="Times New Roman" w:cs="Times New Roman"/>
          <w:sz w:val="28"/>
          <w:szCs w:val="28"/>
        </w:rPr>
        <w:t>.</w:t>
      </w:r>
    </w:p>
    <w:p w:rsidR="00C640CD" w:rsidRPr="00C640CD" w:rsidRDefault="00C640CD" w:rsidP="00C64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0CD">
        <w:rPr>
          <w:rFonts w:ascii="Times New Roman" w:hAnsi="Times New Roman" w:cs="Times New Roman"/>
          <w:sz w:val="28"/>
          <w:szCs w:val="28"/>
        </w:rPr>
        <w:t>Профессиональное просвещение в учебных заведениях художественного образования неразрывно связано с концертно-выставочной деятельностью,</w:t>
      </w:r>
      <w:r w:rsidR="00D3598C">
        <w:rPr>
          <w:rFonts w:ascii="Times New Roman" w:hAnsi="Times New Roman" w:cs="Times New Roman"/>
          <w:sz w:val="28"/>
          <w:szCs w:val="28"/>
        </w:rPr>
        <w:t xml:space="preserve"> которую осуществляют  более 420</w:t>
      </w:r>
      <w:r w:rsidRPr="00C640CD">
        <w:rPr>
          <w:rFonts w:ascii="Times New Roman" w:hAnsi="Times New Roman" w:cs="Times New Roman"/>
          <w:sz w:val="28"/>
          <w:szCs w:val="28"/>
        </w:rPr>
        <w:t xml:space="preserve"> творческих коллективов учащихся, студе</w:t>
      </w:r>
      <w:r w:rsidR="00D3598C">
        <w:rPr>
          <w:rFonts w:ascii="Times New Roman" w:hAnsi="Times New Roman" w:cs="Times New Roman"/>
          <w:sz w:val="28"/>
          <w:szCs w:val="28"/>
        </w:rPr>
        <w:t>нтов и преподавателей. Из них</w:t>
      </w:r>
      <w:r w:rsidR="00AA33DD">
        <w:rPr>
          <w:rFonts w:ascii="Times New Roman" w:hAnsi="Times New Roman" w:cs="Times New Roman"/>
          <w:sz w:val="28"/>
          <w:szCs w:val="28"/>
        </w:rPr>
        <w:t>,</w:t>
      </w:r>
      <w:r w:rsidR="00D3598C">
        <w:rPr>
          <w:rFonts w:ascii="Times New Roman" w:hAnsi="Times New Roman" w:cs="Times New Roman"/>
          <w:sz w:val="28"/>
          <w:szCs w:val="28"/>
        </w:rPr>
        <w:t xml:space="preserve"> 17</w:t>
      </w:r>
      <w:r w:rsidR="00AA33DD">
        <w:rPr>
          <w:rFonts w:ascii="Times New Roman" w:hAnsi="Times New Roman" w:cs="Times New Roman"/>
          <w:sz w:val="28"/>
          <w:szCs w:val="28"/>
        </w:rPr>
        <w:t xml:space="preserve"> коллективов</w:t>
      </w:r>
      <w:r w:rsidRPr="00C640CD">
        <w:rPr>
          <w:rFonts w:ascii="Times New Roman" w:hAnsi="Times New Roman" w:cs="Times New Roman"/>
          <w:sz w:val="28"/>
          <w:szCs w:val="28"/>
        </w:rPr>
        <w:t xml:space="preserve"> носят звание «образцовый».    Ежегодно учреждения проводят более 2,0 тыс. концертных мероприятий и  выставок. </w:t>
      </w:r>
    </w:p>
    <w:p w:rsidR="00C640CD" w:rsidRDefault="00C640CD" w:rsidP="00C64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0CD">
        <w:rPr>
          <w:rFonts w:ascii="Times New Roman" w:hAnsi="Times New Roman" w:cs="Times New Roman"/>
          <w:sz w:val="28"/>
          <w:szCs w:val="28"/>
        </w:rPr>
        <w:t xml:space="preserve"> В районных центрах, поселках ни одно мероприятие не обходится без участия детских школ искусств, которые </w:t>
      </w:r>
      <w:r w:rsidR="00F64554">
        <w:rPr>
          <w:rFonts w:ascii="Times New Roman" w:hAnsi="Times New Roman" w:cs="Times New Roman"/>
          <w:sz w:val="28"/>
          <w:szCs w:val="28"/>
        </w:rPr>
        <w:t>зачастую ис</w:t>
      </w:r>
      <w:r>
        <w:rPr>
          <w:rFonts w:ascii="Times New Roman" w:hAnsi="Times New Roman" w:cs="Times New Roman"/>
          <w:sz w:val="28"/>
          <w:szCs w:val="28"/>
        </w:rPr>
        <w:t xml:space="preserve">полняют роль </w:t>
      </w:r>
      <w:r w:rsidRPr="00C640CD">
        <w:rPr>
          <w:rFonts w:ascii="Times New Roman" w:hAnsi="Times New Roman" w:cs="Times New Roman"/>
          <w:sz w:val="28"/>
          <w:szCs w:val="28"/>
        </w:rPr>
        <w:t>местны</w:t>
      </w:r>
      <w:r>
        <w:rPr>
          <w:rFonts w:ascii="Times New Roman" w:hAnsi="Times New Roman" w:cs="Times New Roman"/>
          <w:sz w:val="28"/>
          <w:szCs w:val="28"/>
        </w:rPr>
        <w:t>х филармоний</w:t>
      </w:r>
      <w:r w:rsidRPr="00C640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3C63" w:rsidRDefault="00863C63" w:rsidP="00C64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63">
        <w:rPr>
          <w:rFonts w:ascii="Times New Roman" w:hAnsi="Times New Roman" w:cs="Times New Roman"/>
          <w:sz w:val="28"/>
          <w:szCs w:val="28"/>
        </w:rPr>
        <w:t xml:space="preserve">В целях создания положительного имиджа учебного заведения, привлечения детей  к художественному образованию Детская школа искусств им. П.И. Чайковского является инициатором проведения Межрегионального фестиваля «В джазе только дети», </w:t>
      </w:r>
      <w:proofErr w:type="spellStart"/>
      <w:r w:rsidRPr="00863C63">
        <w:rPr>
          <w:rFonts w:ascii="Times New Roman" w:hAnsi="Times New Roman" w:cs="Times New Roman"/>
          <w:sz w:val="28"/>
          <w:szCs w:val="28"/>
        </w:rPr>
        <w:t>Кужмарская</w:t>
      </w:r>
      <w:proofErr w:type="spellEnd"/>
      <w:r w:rsidRPr="00863C63">
        <w:rPr>
          <w:rFonts w:ascii="Times New Roman" w:hAnsi="Times New Roman" w:cs="Times New Roman"/>
          <w:sz w:val="28"/>
          <w:szCs w:val="28"/>
        </w:rPr>
        <w:t xml:space="preserve"> детская школа искусств – </w:t>
      </w:r>
      <w:proofErr w:type="spellStart"/>
      <w:r w:rsidRPr="00863C63">
        <w:rPr>
          <w:rFonts w:ascii="Times New Roman" w:hAnsi="Times New Roman" w:cs="Times New Roman"/>
          <w:sz w:val="28"/>
          <w:szCs w:val="28"/>
        </w:rPr>
        <w:t>З</w:t>
      </w:r>
      <w:r w:rsidR="00606907">
        <w:rPr>
          <w:rFonts w:ascii="Times New Roman" w:hAnsi="Times New Roman" w:cs="Times New Roman"/>
          <w:sz w:val="28"/>
          <w:szCs w:val="28"/>
        </w:rPr>
        <w:t>вениговского</w:t>
      </w:r>
      <w:proofErr w:type="spellEnd"/>
      <w:r w:rsidR="00606907">
        <w:rPr>
          <w:rFonts w:ascii="Times New Roman" w:hAnsi="Times New Roman" w:cs="Times New Roman"/>
          <w:sz w:val="28"/>
          <w:szCs w:val="28"/>
        </w:rPr>
        <w:t xml:space="preserve"> хорового фестиваля.</w:t>
      </w:r>
    </w:p>
    <w:p w:rsidR="006F35EB" w:rsidRDefault="006F35EB" w:rsidP="00C64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Преподавателями колледжа для обратившихся граждан проводятся консультации по профессиональным вопросам.</w:t>
      </w:r>
    </w:p>
    <w:p w:rsidR="00606907" w:rsidRDefault="00606907" w:rsidP="00C64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907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606907">
        <w:rPr>
          <w:rFonts w:ascii="Times New Roman" w:hAnsi="Times New Roman" w:cs="Times New Roman"/>
          <w:sz w:val="28"/>
          <w:szCs w:val="28"/>
        </w:rPr>
        <w:t xml:space="preserve"> отбор и профессиональная адаптация</w:t>
      </w:r>
      <w:r w:rsidR="00096CFB">
        <w:rPr>
          <w:rFonts w:ascii="Times New Roman" w:hAnsi="Times New Roman" w:cs="Times New Roman"/>
          <w:sz w:val="28"/>
          <w:szCs w:val="28"/>
        </w:rPr>
        <w:t xml:space="preserve"> - </w:t>
      </w:r>
      <w:r w:rsidRPr="00606907">
        <w:rPr>
          <w:rFonts w:ascii="Times New Roman" w:hAnsi="Times New Roman" w:cs="Times New Roman"/>
          <w:sz w:val="28"/>
          <w:szCs w:val="28"/>
        </w:rPr>
        <w:t xml:space="preserve"> важнейшие</w:t>
      </w:r>
      <w:r w:rsidRPr="00606907">
        <w:rPr>
          <w:rFonts w:ascii="Times New Roman" w:hAnsi="Times New Roman" w:cs="Times New Roman"/>
          <w:sz w:val="28"/>
          <w:szCs w:val="28"/>
        </w:rPr>
        <w:tab/>
        <w:t xml:space="preserve"> этапы самоопределения каждого учащегося, студента и выпускника, утверждения правильности выбранного им жизненного пути.</w:t>
      </w:r>
    </w:p>
    <w:p w:rsidR="00606907" w:rsidRPr="00606907" w:rsidRDefault="00606907" w:rsidP="00606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07">
        <w:rPr>
          <w:rFonts w:ascii="Times New Roman" w:hAnsi="Times New Roman" w:cs="Times New Roman"/>
          <w:sz w:val="28"/>
          <w:szCs w:val="28"/>
        </w:rPr>
        <w:t>Особое значение в профессиональном отборе талантливых детей ДШИ имеют проводим</w:t>
      </w:r>
      <w:r w:rsidR="00096CFB">
        <w:rPr>
          <w:rFonts w:ascii="Times New Roman" w:hAnsi="Times New Roman" w:cs="Times New Roman"/>
          <w:sz w:val="28"/>
          <w:szCs w:val="28"/>
        </w:rPr>
        <w:t>ые Учебно-методическим центром «Камертон»</w:t>
      </w:r>
      <w:r w:rsidRPr="00606907">
        <w:rPr>
          <w:rFonts w:ascii="Times New Roman" w:hAnsi="Times New Roman" w:cs="Times New Roman"/>
          <w:sz w:val="28"/>
          <w:szCs w:val="28"/>
        </w:rPr>
        <w:t xml:space="preserve"> республиканские конкурсы по специальностям, в которых ежегодно участвуют более 2,0 тыс. детей. </w:t>
      </w:r>
    </w:p>
    <w:p w:rsidR="00606907" w:rsidRPr="00606907" w:rsidRDefault="00606907" w:rsidP="00606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07">
        <w:rPr>
          <w:rFonts w:ascii="Times New Roman" w:hAnsi="Times New Roman" w:cs="Times New Roman"/>
          <w:sz w:val="28"/>
          <w:szCs w:val="28"/>
        </w:rPr>
        <w:t xml:space="preserve"> Традиционным стало участие учащихся и студентов в региональных и международных конкурсах: в </w:t>
      </w:r>
      <w:proofErr w:type="spellStart"/>
      <w:r w:rsidRPr="0060690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606907">
        <w:rPr>
          <w:rFonts w:ascii="Times New Roman" w:hAnsi="Times New Roman" w:cs="Times New Roman"/>
          <w:sz w:val="28"/>
          <w:szCs w:val="28"/>
        </w:rPr>
        <w:t xml:space="preserve">. Казани, Нижнем Новгороде, </w:t>
      </w:r>
      <w:r>
        <w:rPr>
          <w:rFonts w:ascii="Times New Roman" w:hAnsi="Times New Roman" w:cs="Times New Roman"/>
          <w:sz w:val="28"/>
          <w:szCs w:val="28"/>
        </w:rPr>
        <w:t xml:space="preserve">Чебоксарах, </w:t>
      </w:r>
      <w:r w:rsidRPr="00606907">
        <w:rPr>
          <w:rFonts w:ascii="Times New Roman" w:hAnsi="Times New Roman" w:cs="Times New Roman"/>
          <w:sz w:val="28"/>
          <w:szCs w:val="28"/>
        </w:rPr>
        <w:t>Санкт-Петербурге,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907" w:rsidRPr="00606907" w:rsidRDefault="00606907" w:rsidP="00606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907">
        <w:rPr>
          <w:rFonts w:ascii="Times New Roman" w:hAnsi="Times New Roman" w:cs="Times New Roman"/>
          <w:sz w:val="28"/>
          <w:szCs w:val="28"/>
        </w:rPr>
        <w:t>Ежегодно  профессиональные учебные заведения культуры и искусств представляют кандидатуры с</w:t>
      </w:r>
      <w:r w:rsidR="00096CFB">
        <w:rPr>
          <w:rFonts w:ascii="Times New Roman" w:hAnsi="Times New Roman" w:cs="Times New Roman"/>
          <w:sz w:val="28"/>
          <w:szCs w:val="28"/>
        </w:rPr>
        <w:t>тудентов на стипендии Главы</w:t>
      </w:r>
      <w:r w:rsidRPr="00606907">
        <w:rPr>
          <w:rFonts w:ascii="Times New Roman" w:hAnsi="Times New Roman" w:cs="Times New Roman"/>
          <w:sz w:val="28"/>
          <w:szCs w:val="28"/>
        </w:rPr>
        <w:t xml:space="preserve"> Республики Марий Эл; раз в три года Министерство культуры, печати и по делам </w:t>
      </w:r>
      <w:r w:rsidRPr="00606907">
        <w:rPr>
          <w:rFonts w:ascii="Times New Roman" w:hAnsi="Times New Roman" w:cs="Times New Roman"/>
          <w:sz w:val="28"/>
          <w:szCs w:val="28"/>
        </w:rPr>
        <w:lastRenderedPageBreak/>
        <w:t>национальностей Республики Марий Эл устанавливает стипендии обладателям дипломов 1 степени и гран - при Республиканского конкурса «Молодые таланты Республики Марий Эл», ежегодно представляет самых одаренных обучающихся на федеральные стипендии (премии).</w:t>
      </w:r>
      <w:proofErr w:type="gramEnd"/>
    </w:p>
    <w:p w:rsidR="00606907" w:rsidRDefault="00096CFB" w:rsidP="00606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получают стипендии Главы Республики Марий Эл</w:t>
      </w:r>
      <w:r w:rsidR="00606907">
        <w:rPr>
          <w:rFonts w:ascii="Times New Roman" w:hAnsi="Times New Roman" w:cs="Times New Roman"/>
          <w:sz w:val="28"/>
          <w:szCs w:val="28"/>
        </w:rPr>
        <w:t xml:space="preserve"> 2</w:t>
      </w:r>
      <w:r w:rsidR="00606907" w:rsidRPr="0060690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06907">
        <w:rPr>
          <w:rFonts w:ascii="Times New Roman" w:hAnsi="Times New Roman" w:cs="Times New Roman"/>
          <w:sz w:val="28"/>
          <w:szCs w:val="28"/>
        </w:rPr>
        <w:t>а</w:t>
      </w:r>
      <w:r w:rsidR="00606907" w:rsidRPr="00606907">
        <w:rPr>
          <w:rFonts w:ascii="Times New Roman" w:hAnsi="Times New Roman" w:cs="Times New Roman"/>
          <w:sz w:val="28"/>
          <w:szCs w:val="28"/>
        </w:rPr>
        <w:t>, обладателями Федеральной преми</w:t>
      </w:r>
      <w:r>
        <w:rPr>
          <w:rFonts w:ascii="Times New Roman" w:hAnsi="Times New Roman" w:cs="Times New Roman"/>
          <w:sz w:val="28"/>
          <w:szCs w:val="28"/>
        </w:rPr>
        <w:t xml:space="preserve">и «Молодые дарования России» </w:t>
      </w:r>
      <w:r w:rsidRPr="00096CFB">
        <w:rPr>
          <w:rFonts w:ascii="Times New Roman" w:hAnsi="Times New Roman" w:cs="Times New Roman"/>
          <w:sz w:val="28"/>
          <w:szCs w:val="28"/>
        </w:rPr>
        <w:t>являются</w:t>
      </w:r>
      <w:r w:rsidR="00606907">
        <w:rPr>
          <w:rFonts w:ascii="Times New Roman" w:hAnsi="Times New Roman" w:cs="Times New Roman"/>
          <w:sz w:val="28"/>
          <w:szCs w:val="28"/>
        </w:rPr>
        <w:t xml:space="preserve"> 2 человека, Государственной премии</w:t>
      </w:r>
      <w:r w:rsidR="00606907" w:rsidRPr="00606907">
        <w:rPr>
          <w:rFonts w:ascii="Times New Roman" w:hAnsi="Times New Roman" w:cs="Times New Roman"/>
          <w:sz w:val="28"/>
          <w:szCs w:val="28"/>
        </w:rPr>
        <w:t xml:space="preserve"> «Дети России» - 1 человек.</w:t>
      </w:r>
    </w:p>
    <w:p w:rsidR="007F18DB" w:rsidRDefault="007F18DB" w:rsidP="005D2C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8DB">
        <w:rPr>
          <w:rFonts w:ascii="Times New Roman" w:hAnsi="Times New Roman" w:cs="Times New Roman"/>
          <w:sz w:val="28"/>
          <w:szCs w:val="28"/>
        </w:rPr>
        <w:t>Важным этапом в становлении будущего специалиста, является прохождение производст</w:t>
      </w:r>
      <w:r>
        <w:rPr>
          <w:rFonts w:ascii="Times New Roman" w:hAnsi="Times New Roman" w:cs="Times New Roman"/>
          <w:sz w:val="28"/>
          <w:szCs w:val="28"/>
        </w:rPr>
        <w:t>венной и преддипломной практики</w:t>
      </w:r>
      <w:r w:rsidR="00806640">
        <w:rPr>
          <w:rFonts w:ascii="Times New Roman" w:hAnsi="Times New Roman" w:cs="Times New Roman"/>
          <w:sz w:val="28"/>
          <w:szCs w:val="28"/>
        </w:rPr>
        <w:t xml:space="preserve">. </w:t>
      </w:r>
      <w:r w:rsidR="00096CFB">
        <w:rPr>
          <w:rFonts w:ascii="Times New Roman" w:hAnsi="Times New Roman" w:cs="Times New Roman"/>
          <w:sz w:val="28"/>
          <w:szCs w:val="28"/>
        </w:rPr>
        <w:t>П</w:t>
      </w:r>
      <w:r w:rsidR="00806640">
        <w:rPr>
          <w:rFonts w:ascii="Times New Roman" w:hAnsi="Times New Roman" w:cs="Times New Roman"/>
          <w:sz w:val="28"/>
          <w:szCs w:val="28"/>
        </w:rPr>
        <w:t xml:space="preserve">рактика студентов </w:t>
      </w:r>
      <w:r w:rsidR="00096CFB">
        <w:rPr>
          <w:rFonts w:ascii="Times New Roman" w:hAnsi="Times New Roman" w:cs="Times New Roman"/>
          <w:sz w:val="28"/>
          <w:szCs w:val="28"/>
        </w:rPr>
        <w:t xml:space="preserve">факультета академической музыки Колледжа </w:t>
      </w:r>
      <w:r w:rsidR="00806640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F64554">
        <w:rPr>
          <w:rFonts w:ascii="Times New Roman" w:hAnsi="Times New Roman" w:cs="Times New Roman"/>
          <w:sz w:val="28"/>
          <w:szCs w:val="28"/>
        </w:rPr>
        <w:t>в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творческих коллективах и </w:t>
      </w:r>
      <w:r w:rsidR="00806640">
        <w:rPr>
          <w:rFonts w:ascii="Times New Roman" w:hAnsi="Times New Roman" w:cs="Times New Roman"/>
          <w:sz w:val="28"/>
          <w:szCs w:val="28"/>
        </w:rPr>
        <w:t>школе иску</w:t>
      </w:r>
      <w:proofErr w:type="gramStart"/>
      <w:r w:rsidR="00806640">
        <w:rPr>
          <w:rFonts w:ascii="Times New Roman" w:hAnsi="Times New Roman" w:cs="Times New Roman"/>
          <w:sz w:val="28"/>
          <w:szCs w:val="28"/>
        </w:rPr>
        <w:t xml:space="preserve">сств </w:t>
      </w:r>
      <w:r w:rsidR="002C315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2C3153">
        <w:rPr>
          <w:rFonts w:ascii="Times New Roman" w:hAnsi="Times New Roman" w:cs="Times New Roman"/>
          <w:sz w:val="28"/>
          <w:szCs w:val="28"/>
        </w:rPr>
        <w:t>и Колледже.</w:t>
      </w:r>
    </w:p>
    <w:p w:rsidR="00A9274B" w:rsidRDefault="00A9274B" w:rsidP="00727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74B">
        <w:rPr>
          <w:rFonts w:ascii="Times New Roman" w:hAnsi="Times New Roman" w:cs="Times New Roman"/>
          <w:sz w:val="28"/>
          <w:szCs w:val="28"/>
        </w:rPr>
        <w:t>В 2013-2016 годах отрасли культуры республ</w:t>
      </w:r>
      <w:r w:rsidR="007270A7">
        <w:rPr>
          <w:rFonts w:ascii="Times New Roman" w:hAnsi="Times New Roman" w:cs="Times New Roman"/>
          <w:sz w:val="28"/>
          <w:szCs w:val="28"/>
        </w:rPr>
        <w:t xml:space="preserve">ики потребуется 258 музыкантов </w:t>
      </w:r>
      <w:r w:rsidRPr="00A9274B">
        <w:rPr>
          <w:rFonts w:ascii="Times New Roman" w:hAnsi="Times New Roman" w:cs="Times New Roman"/>
          <w:sz w:val="28"/>
          <w:szCs w:val="28"/>
        </w:rPr>
        <w:t>для муниципальн</w:t>
      </w:r>
      <w:r w:rsidR="007270A7">
        <w:rPr>
          <w:rFonts w:ascii="Times New Roman" w:hAnsi="Times New Roman" w:cs="Times New Roman"/>
          <w:sz w:val="28"/>
          <w:szCs w:val="28"/>
        </w:rPr>
        <w:t xml:space="preserve">ых учреждений – 184, </w:t>
      </w:r>
      <w:r w:rsidRPr="00A9274B">
        <w:rPr>
          <w:rFonts w:ascii="Times New Roman" w:hAnsi="Times New Roman" w:cs="Times New Roman"/>
          <w:sz w:val="28"/>
          <w:szCs w:val="28"/>
        </w:rPr>
        <w:t xml:space="preserve">театрально-зрелищных учреждений </w:t>
      </w:r>
      <w:r w:rsidR="007270A7">
        <w:rPr>
          <w:rFonts w:ascii="Times New Roman" w:hAnsi="Times New Roman" w:cs="Times New Roman"/>
          <w:sz w:val="28"/>
          <w:szCs w:val="28"/>
        </w:rPr>
        <w:t>- 74</w:t>
      </w:r>
      <w:r w:rsidRPr="00A9274B">
        <w:rPr>
          <w:rFonts w:ascii="Times New Roman" w:hAnsi="Times New Roman" w:cs="Times New Roman"/>
          <w:sz w:val="28"/>
          <w:szCs w:val="28"/>
        </w:rPr>
        <w:t>.</w:t>
      </w:r>
    </w:p>
    <w:p w:rsidR="006F35EB" w:rsidRDefault="004B57B2" w:rsidP="005D2C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F35EB" w:rsidRPr="006F35EB">
        <w:rPr>
          <w:rFonts w:ascii="Times New Roman" w:hAnsi="Times New Roman" w:cs="Times New Roman"/>
          <w:sz w:val="28"/>
          <w:szCs w:val="28"/>
        </w:rPr>
        <w:t>етскими школами иску</w:t>
      </w:r>
      <w:proofErr w:type="gramStart"/>
      <w:r w:rsidR="006F35EB" w:rsidRPr="006F35EB">
        <w:rPr>
          <w:rFonts w:ascii="Times New Roman" w:hAnsi="Times New Roman" w:cs="Times New Roman"/>
          <w:sz w:val="28"/>
          <w:szCs w:val="28"/>
        </w:rPr>
        <w:t>сств пл</w:t>
      </w:r>
      <w:proofErr w:type="gramEnd"/>
      <w:r w:rsidR="006F35EB" w:rsidRPr="006F35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нируется направить для учебы</w:t>
      </w:r>
      <w:r w:rsidRPr="004B57B2">
        <w:t xml:space="preserve"> </w:t>
      </w:r>
      <w:r w:rsidRPr="004B57B2">
        <w:rPr>
          <w:rFonts w:ascii="Times New Roman" w:hAnsi="Times New Roman" w:cs="Times New Roman"/>
          <w:sz w:val="28"/>
          <w:szCs w:val="28"/>
        </w:rPr>
        <w:t>на факультет академической музыки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F35EB" w:rsidRPr="006F35EB">
        <w:rPr>
          <w:rFonts w:ascii="Times New Roman" w:hAnsi="Times New Roman" w:cs="Times New Roman"/>
          <w:sz w:val="28"/>
          <w:szCs w:val="28"/>
        </w:rPr>
        <w:t>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35EB" w:rsidRPr="006F3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244 выпускника, из них: </w:t>
      </w:r>
      <w:r>
        <w:rPr>
          <w:rFonts w:ascii="Times New Roman" w:hAnsi="Times New Roman" w:cs="Times New Roman"/>
          <w:sz w:val="28"/>
          <w:szCs w:val="28"/>
        </w:rPr>
        <w:br/>
      </w:r>
      <w:r w:rsidR="006F35EB" w:rsidRPr="006F35EB">
        <w:rPr>
          <w:rFonts w:ascii="Times New Roman" w:hAnsi="Times New Roman" w:cs="Times New Roman"/>
          <w:sz w:val="28"/>
          <w:szCs w:val="28"/>
        </w:rPr>
        <w:t>в 2013 году - 34</w:t>
      </w:r>
      <w:r>
        <w:rPr>
          <w:rFonts w:ascii="Times New Roman" w:hAnsi="Times New Roman" w:cs="Times New Roman"/>
          <w:sz w:val="28"/>
          <w:szCs w:val="28"/>
        </w:rPr>
        <w:t xml:space="preserve">, в 2014 году – 59 </w:t>
      </w:r>
      <w:r w:rsidR="006F35EB" w:rsidRPr="006F35EB">
        <w:rPr>
          <w:rFonts w:ascii="Times New Roman" w:hAnsi="Times New Roman" w:cs="Times New Roman"/>
          <w:sz w:val="28"/>
          <w:szCs w:val="28"/>
        </w:rPr>
        <w:t>, в 2014 го</w:t>
      </w:r>
      <w:r>
        <w:rPr>
          <w:rFonts w:ascii="Times New Roman" w:hAnsi="Times New Roman" w:cs="Times New Roman"/>
          <w:sz w:val="28"/>
          <w:szCs w:val="28"/>
        </w:rPr>
        <w:t>ду - 80 и 2016 году – 71</w:t>
      </w:r>
      <w:r w:rsidR="006F35EB" w:rsidRPr="006F35EB">
        <w:rPr>
          <w:rFonts w:ascii="Times New Roman" w:hAnsi="Times New Roman" w:cs="Times New Roman"/>
          <w:sz w:val="28"/>
          <w:szCs w:val="28"/>
        </w:rPr>
        <w:t>.</w:t>
      </w:r>
    </w:p>
    <w:p w:rsidR="00E11D13" w:rsidRDefault="004B57B2" w:rsidP="006D2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не</w:t>
      </w:r>
      <w:r w:rsidR="006F35EB">
        <w:rPr>
          <w:rFonts w:ascii="Times New Roman" w:hAnsi="Times New Roman" w:cs="Times New Roman"/>
          <w:sz w:val="28"/>
          <w:szCs w:val="28"/>
        </w:rPr>
        <w:t xml:space="preserve">смотря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F35EB">
        <w:rPr>
          <w:rFonts w:ascii="Times New Roman" w:hAnsi="Times New Roman" w:cs="Times New Roman"/>
          <w:sz w:val="28"/>
          <w:szCs w:val="28"/>
        </w:rPr>
        <w:t>сложившуюся систем</w:t>
      </w:r>
      <w:r w:rsidR="00A92520">
        <w:rPr>
          <w:rFonts w:ascii="Times New Roman" w:hAnsi="Times New Roman" w:cs="Times New Roman"/>
          <w:sz w:val="28"/>
          <w:szCs w:val="28"/>
        </w:rPr>
        <w:t>у</w:t>
      </w:r>
      <w:r w:rsidR="006F35EB">
        <w:rPr>
          <w:rFonts w:ascii="Times New Roman" w:hAnsi="Times New Roman" w:cs="Times New Roman"/>
          <w:sz w:val="28"/>
          <w:szCs w:val="28"/>
        </w:rPr>
        <w:t xml:space="preserve"> художественного образования, профессионального просвещения и отбора молодых дарований </w:t>
      </w:r>
      <w:r w:rsidR="006F35EB" w:rsidRPr="006F35EB">
        <w:rPr>
          <w:rFonts w:ascii="Times New Roman" w:hAnsi="Times New Roman" w:cs="Times New Roman"/>
          <w:sz w:val="28"/>
          <w:szCs w:val="28"/>
        </w:rPr>
        <w:t>в Республике Марий Эл</w:t>
      </w:r>
      <w:r w:rsidR="006F35EB">
        <w:rPr>
          <w:rFonts w:ascii="Times New Roman" w:hAnsi="Times New Roman" w:cs="Times New Roman"/>
          <w:sz w:val="28"/>
          <w:szCs w:val="28"/>
        </w:rPr>
        <w:t xml:space="preserve"> вопрос по воспр</w:t>
      </w:r>
      <w:r>
        <w:rPr>
          <w:rFonts w:ascii="Times New Roman" w:hAnsi="Times New Roman" w:cs="Times New Roman"/>
          <w:sz w:val="28"/>
          <w:szCs w:val="28"/>
        </w:rPr>
        <w:t xml:space="preserve">оизводству кадрового потенциала, </w:t>
      </w:r>
      <w:r w:rsidR="003A34A1">
        <w:rPr>
          <w:rFonts w:ascii="Times New Roman" w:hAnsi="Times New Roman" w:cs="Times New Roman"/>
          <w:sz w:val="28"/>
          <w:szCs w:val="28"/>
        </w:rPr>
        <w:t xml:space="preserve">в частности музыкантов </w:t>
      </w:r>
      <w:r w:rsidR="006F35EB">
        <w:rPr>
          <w:rFonts w:ascii="Times New Roman" w:hAnsi="Times New Roman" w:cs="Times New Roman"/>
          <w:sz w:val="28"/>
          <w:szCs w:val="28"/>
        </w:rPr>
        <w:t>остает</w:t>
      </w:r>
      <w:r w:rsidR="006D2864">
        <w:rPr>
          <w:rFonts w:ascii="Times New Roman" w:hAnsi="Times New Roman" w:cs="Times New Roman"/>
          <w:sz w:val="28"/>
          <w:szCs w:val="28"/>
        </w:rPr>
        <w:t>ся нерешенным</w:t>
      </w:r>
      <w:r>
        <w:rPr>
          <w:rFonts w:ascii="Times New Roman" w:hAnsi="Times New Roman" w:cs="Times New Roman"/>
          <w:sz w:val="28"/>
          <w:szCs w:val="28"/>
        </w:rPr>
        <w:t xml:space="preserve"> по ряду причин.</w:t>
      </w:r>
    </w:p>
    <w:p w:rsidR="00A9274B" w:rsidRPr="00A9274B" w:rsidRDefault="00BC474E" w:rsidP="006D2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A9274B" w:rsidRPr="00A9274B">
        <w:rPr>
          <w:rFonts w:ascii="Times New Roman" w:hAnsi="Times New Roman" w:cs="Times New Roman"/>
          <w:sz w:val="28"/>
          <w:szCs w:val="28"/>
        </w:rPr>
        <w:t>изкий проце</w:t>
      </w:r>
      <w:r w:rsidR="004B57B2">
        <w:rPr>
          <w:rFonts w:ascii="Times New Roman" w:hAnsi="Times New Roman" w:cs="Times New Roman"/>
          <w:sz w:val="28"/>
          <w:szCs w:val="28"/>
        </w:rPr>
        <w:t xml:space="preserve">нт </w:t>
      </w:r>
      <w:proofErr w:type="gramStart"/>
      <w:r w:rsidR="004B57B2">
        <w:rPr>
          <w:rFonts w:ascii="Times New Roman" w:hAnsi="Times New Roman" w:cs="Times New Roman"/>
          <w:sz w:val="28"/>
          <w:szCs w:val="28"/>
        </w:rPr>
        <w:t>трудоустройства выпускников факультета академической музыки К</w:t>
      </w:r>
      <w:r w:rsidR="00E11D13">
        <w:rPr>
          <w:rFonts w:ascii="Times New Roman" w:hAnsi="Times New Roman" w:cs="Times New Roman"/>
          <w:sz w:val="28"/>
          <w:szCs w:val="28"/>
        </w:rPr>
        <w:t>олледжа</w:t>
      </w:r>
      <w:proofErr w:type="gramEnd"/>
      <w:r w:rsidR="00E11D13">
        <w:rPr>
          <w:rFonts w:ascii="Times New Roman" w:hAnsi="Times New Roman" w:cs="Times New Roman"/>
          <w:sz w:val="28"/>
          <w:szCs w:val="28"/>
        </w:rPr>
        <w:t xml:space="preserve"> в </w:t>
      </w:r>
      <w:r w:rsidR="004B57B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9274B" w:rsidRPr="00A9274B">
        <w:rPr>
          <w:rFonts w:ascii="Times New Roman" w:hAnsi="Times New Roman" w:cs="Times New Roman"/>
          <w:sz w:val="28"/>
          <w:szCs w:val="28"/>
        </w:rPr>
        <w:t>отрасли культуры</w:t>
      </w:r>
      <w:r w:rsidR="00C90270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4D8D" w:rsidRPr="00A9274B" w:rsidRDefault="00BC474E" w:rsidP="003F3A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A9274B" w:rsidRPr="00A9274B">
        <w:rPr>
          <w:rFonts w:ascii="Times New Roman" w:hAnsi="Times New Roman" w:cs="Times New Roman"/>
          <w:sz w:val="28"/>
          <w:szCs w:val="28"/>
        </w:rPr>
        <w:t xml:space="preserve"> 2011 году из 45 человек выпуска </w:t>
      </w:r>
      <w:r w:rsidRPr="00BC474E">
        <w:rPr>
          <w:rFonts w:ascii="Times New Roman" w:hAnsi="Times New Roman" w:cs="Times New Roman"/>
          <w:sz w:val="28"/>
          <w:szCs w:val="28"/>
        </w:rPr>
        <w:t xml:space="preserve">лишь 5 человек приступили к работе по специальности (11 процентов от выпуска) в школах искусств </w:t>
      </w:r>
      <w:proofErr w:type="spellStart"/>
      <w:r w:rsidRPr="00BC474E">
        <w:rPr>
          <w:rFonts w:ascii="Times New Roman" w:hAnsi="Times New Roman" w:cs="Times New Roman"/>
          <w:sz w:val="28"/>
          <w:szCs w:val="28"/>
        </w:rPr>
        <w:t>Медведев</w:t>
      </w:r>
      <w:r w:rsidR="004626A5">
        <w:rPr>
          <w:rFonts w:ascii="Times New Roman" w:hAnsi="Times New Roman" w:cs="Times New Roman"/>
          <w:sz w:val="28"/>
          <w:szCs w:val="28"/>
        </w:rPr>
        <w:t>с</w:t>
      </w:r>
      <w:r w:rsidR="003F3A1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F3A1A">
        <w:rPr>
          <w:rFonts w:ascii="Times New Roman" w:hAnsi="Times New Roman" w:cs="Times New Roman"/>
          <w:sz w:val="28"/>
          <w:szCs w:val="28"/>
        </w:rPr>
        <w:t xml:space="preserve"> района и города Йошкар-Олы, </w:t>
      </w:r>
      <w:r w:rsidR="004626A5">
        <w:rPr>
          <w:rFonts w:ascii="Times New Roman" w:hAnsi="Times New Roman" w:cs="Times New Roman"/>
          <w:sz w:val="28"/>
          <w:szCs w:val="28"/>
        </w:rPr>
        <w:t>оставшаяся часть</w:t>
      </w:r>
      <w:r w:rsidR="00EB04E0">
        <w:rPr>
          <w:rFonts w:ascii="Times New Roman" w:hAnsi="Times New Roman" w:cs="Times New Roman"/>
          <w:sz w:val="28"/>
          <w:szCs w:val="28"/>
        </w:rPr>
        <w:t>:</w:t>
      </w:r>
      <w:r w:rsidR="004626A5">
        <w:rPr>
          <w:rFonts w:ascii="Times New Roman" w:hAnsi="Times New Roman" w:cs="Times New Roman"/>
          <w:sz w:val="28"/>
          <w:szCs w:val="28"/>
        </w:rPr>
        <w:t xml:space="preserve"> </w:t>
      </w:r>
      <w:r w:rsidR="00EB04E0">
        <w:rPr>
          <w:rFonts w:ascii="Times New Roman" w:hAnsi="Times New Roman" w:cs="Times New Roman"/>
          <w:sz w:val="28"/>
          <w:szCs w:val="28"/>
        </w:rPr>
        <w:t>поступила</w:t>
      </w:r>
      <w:r w:rsidR="00A9274B" w:rsidRPr="00A9274B">
        <w:rPr>
          <w:rFonts w:ascii="Times New Roman" w:hAnsi="Times New Roman" w:cs="Times New Roman"/>
          <w:sz w:val="28"/>
          <w:szCs w:val="28"/>
        </w:rPr>
        <w:t xml:space="preserve"> в ВУЗы по профилю – 21 </w:t>
      </w:r>
      <w:r w:rsidR="00EB04E0">
        <w:rPr>
          <w:rFonts w:ascii="Times New Roman" w:hAnsi="Times New Roman" w:cs="Times New Roman"/>
          <w:sz w:val="28"/>
          <w:szCs w:val="28"/>
        </w:rPr>
        <w:t>человек (48 процентов выпуска), сменила</w:t>
      </w:r>
      <w:r w:rsidR="00A9274B" w:rsidRPr="00A9274B">
        <w:rPr>
          <w:rFonts w:ascii="Times New Roman" w:hAnsi="Times New Roman" w:cs="Times New Roman"/>
          <w:sz w:val="28"/>
          <w:szCs w:val="28"/>
        </w:rPr>
        <w:t xml:space="preserve"> специаль</w:t>
      </w:r>
      <w:r w:rsidR="00EB04E0">
        <w:rPr>
          <w:rFonts w:ascii="Times New Roman" w:hAnsi="Times New Roman" w:cs="Times New Roman"/>
          <w:sz w:val="28"/>
          <w:szCs w:val="28"/>
        </w:rPr>
        <w:t xml:space="preserve">ность 12 человек (27 процентов), находится в армии и декретном отпуске - </w:t>
      </w:r>
      <w:r w:rsidR="00EB04E0" w:rsidRPr="00EB04E0">
        <w:rPr>
          <w:rFonts w:ascii="Times New Roman" w:hAnsi="Times New Roman" w:cs="Times New Roman"/>
          <w:sz w:val="28"/>
          <w:szCs w:val="28"/>
        </w:rPr>
        <w:t>7 человек</w:t>
      </w:r>
      <w:r w:rsidR="00EB04E0">
        <w:rPr>
          <w:rFonts w:ascii="Times New Roman" w:hAnsi="Times New Roman" w:cs="Times New Roman"/>
          <w:sz w:val="28"/>
          <w:szCs w:val="28"/>
        </w:rPr>
        <w:t xml:space="preserve"> (16 процентов);</w:t>
      </w:r>
      <w:proofErr w:type="gramEnd"/>
    </w:p>
    <w:p w:rsidR="00A9274B" w:rsidRDefault="00BD3F5B" w:rsidP="003F3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A9274B" w:rsidRPr="00A9274B">
        <w:rPr>
          <w:rFonts w:ascii="Times New Roman" w:hAnsi="Times New Roman" w:cs="Times New Roman"/>
          <w:sz w:val="28"/>
          <w:szCs w:val="28"/>
        </w:rPr>
        <w:t xml:space="preserve"> 2012 году из 36 человек выпуска 8 человек (22 процента)  пришли работать в </w:t>
      </w:r>
      <w:r w:rsidR="003F3A1A">
        <w:rPr>
          <w:rFonts w:ascii="Times New Roman" w:hAnsi="Times New Roman" w:cs="Times New Roman"/>
          <w:sz w:val="28"/>
          <w:szCs w:val="28"/>
        </w:rPr>
        <w:t xml:space="preserve">учреждения отрасли культуры, </w:t>
      </w:r>
      <w:r w:rsidR="00A9274B" w:rsidRPr="00A9274B">
        <w:rPr>
          <w:rFonts w:ascii="Times New Roman" w:hAnsi="Times New Roman" w:cs="Times New Roman"/>
          <w:sz w:val="28"/>
          <w:szCs w:val="28"/>
        </w:rPr>
        <w:t>из ни</w:t>
      </w:r>
      <w:r w:rsidR="003F3A1A">
        <w:rPr>
          <w:rFonts w:ascii="Times New Roman" w:hAnsi="Times New Roman" w:cs="Times New Roman"/>
          <w:sz w:val="28"/>
          <w:szCs w:val="28"/>
        </w:rPr>
        <w:t xml:space="preserve">х 4 человека в </w:t>
      </w:r>
      <w:proofErr w:type="spellStart"/>
      <w:r w:rsidR="003F3A1A">
        <w:rPr>
          <w:rFonts w:ascii="Times New Roman" w:hAnsi="Times New Roman" w:cs="Times New Roman"/>
          <w:sz w:val="28"/>
          <w:szCs w:val="28"/>
        </w:rPr>
        <w:t>Маргосфилармонию</w:t>
      </w:r>
      <w:proofErr w:type="spellEnd"/>
      <w:r w:rsidR="00A9274B" w:rsidRPr="00A9274B">
        <w:rPr>
          <w:rFonts w:ascii="Times New Roman" w:hAnsi="Times New Roman" w:cs="Times New Roman"/>
          <w:sz w:val="28"/>
          <w:szCs w:val="28"/>
        </w:rPr>
        <w:t>;</w:t>
      </w:r>
      <w:r w:rsidR="003F3A1A">
        <w:rPr>
          <w:rFonts w:ascii="Times New Roman" w:hAnsi="Times New Roman" w:cs="Times New Roman"/>
          <w:sz w:val="28"/>
          <w:szCs w:val="28"/>
        </w:rPr>
        <w:t xml:space="preserve"> </w:t>
      </w:r>
      <w:r w:rsidR="008B1BDD">
        <w:rPr>
          <w:rFonts w:ascii="Times New Roman" w:hAnsi="Times New Roman" w:cs="Times New Roman"/>
          <w:sz w:val="28"/>
          <w:szCs w:val="28"/>
        </w:rPr>
        <w:t xml:space="preserve">остальные выпускники: </w:t>
      </w:r>
      <w:r w:rsidR="00A9274B" w:rsidRPr="00A9274B">
        <w:rPr>
          <w:rFonts w:ascii="Times New Roman" w:hAnsi="Times New Roman" w:cs="Times New Roman"/>
          <w:sz w:val="28"/>
          <w:szCs w:val="28"/>
        </w:rPr>
        <w:t xml:space="preserve">сменили профиль, поступив в ВУЗы другой направленности и трудоустроившись </w:t>
      </w:r>
      <w:r w:rsidR="00867302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="00A9274B" w:rsidRPr="00A9274B">
        <w:rPr>
          <w:rFonts w:ascii="Times New Roman" w:hAnsi="Times New Roman" w:cs="Times New Roman"/>
          <w:sz w:val="28"/>
          <w:szCs w:val="28"/>
        </w:rPr>
        <w:t xml:space="preserve">вне сферы </w:t>
      </w:r>
      <w:r w:rsidR="00A9274B" w:rsidRPr="00A9274B">
        <w:rPr>
          <w:rFonts w:ascii="Times New Roman" w:hAnsi="Times New Roman" w:cs="Times New Roman"/>
          <w:sz w:val="28"/>
          <w:szCs w:val="28"/>
        </w:rPr>
        <w:lastRenderedPageBreak/>
        <w:t>кул</w:t>
      </w:r>
      <w:r w:rsidR="008B1BDD">
        <w:rPr>
          <w:rFonts w:ascii="Times New Roman" w:hAnsi="Times New Roman" w:cs="Times New Roman"/>
          <w:sz w:val="28"/>
          <w:szCs w:val="28"/>
        </w:rPr>
        <w:t xml:space="preserve">ьтуры 5 человек (14 процентов), находится </w:t>
      </w:r>
      <w:r w:rsidR="00A9274B" w:rsidRPr="00A9274B">
        <w:rPr>
          <w:rFonts w:ascii="Times New Roman" w:hAnsi="Times New Roman" w:cs="Times New Roman"/>
          <w:sz w:val="28"/>
          <w:szCs w:val="28"/>
        </w:rPr>
        <w:t xml:space="preserve">в декретном отпуске </w:t>
      </w:r>
      <w:r w:rsidR="008B1BDD" w:rsidRPr="008B1BDD">
        <w:rPr>
          <w:rFonts w:ascii="Times New Roman" w:hAnsi="Times New Roman" w:cs="Times New Roman"/>
          <w:sz w:val="28"/>
          <w:szCs w:val="28"/>
        </w:rPr>
        <w:t xml:space="preserve">1 человек </w:t>
      </w:r>
      <w:r w:rsidR="008B1BDD">
        <w:rPr>
          <w:rFonts w:ascii="Times New Roman" w:hAnsi="Times New Roman" w:cs="Times New Roman"/>
          <w:sz w:val="28"/>
          <w:szCs w:val="28"/>
        </w:rPr>
        <w:t>(3 процента);</w:t>
      </w:r>
      <w:proofErr w:type="gramEnd"/>
      <w:r w:rsidR="008B1BDD">
        <w:rPr>
          <w:rFonts w:ascii="Times New Roman" w:hAnsi="Times New Roman" w:cs="Times New Roman"/>
          <w:sz w:val="28"/>
          <w:szCs w:val="28"/>
        </w:rPr>
        <w:t xml:space="preserve"> </w:t>
      </w:r>
      <w:r w:rsidR="00A9274B" w:rsidRPr="00A9274B">
        <w:rPr>
          <w:rFonts w:ascii="Times New Roman" w:hAnsi="Times New Roman" w:cs="Times New Roman"/>
          <w:sz w:val="28"/>
          <w:szCs w:val="28"/>
        </w:rPr>
        <w:t>поступили в ВУЗы по профилю кул</w:t>
      </w:r>
      <w:r w:rsidR="003F3A1A">
        <w:rPr>
          <w:rFonts w:ascii="Times New Roman" w:hAnsi="Times New Roman" w:cs="Times New Roman"/>
          <w:sz w:val="28"/>
          <w:szCs w:val="28"/>
        </w:rPr>
        <w:t xml:space="preserve">ьтуры и искусств – 22 человека </w:t>
      </w:r>
      <w:r w:rsidR="00CB6DC8">
        <w:rPr>
          <w:rFonts w:ascii="Times New Roman" w:hAnsi="Times New Roman" w:cs="Times New Roman"/>
          <w:sz w:val="28"/>
          <w:szCs w:val="28"/>
        </w:rPr>
        <w:t>(61 процент от выпуска).</w:t>
      </w:r>
    </w:p>
    <w:p w:rsidR="005B7A37" w:rsidRDefault="00B60FD2" w:rsidP="008B1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трехуровневой системы подготовки профессиональных музыкантов в Республике Марий Эл является причиной ежегодной миграции от 50 до 60 процентов выпускников</w:t>
      </w:r>
      <w:r w:rsidR="00FC3D96">
        <w:rPr>
          <w:rFonts w:ascii="Times New Roman" w:hAnsi="Times New Roman" w:cs="Times New Roman"/>
          <w:sz w:val="28"/>
          <w:szCs w:val="28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</w:rPr>
        <w:t>, которые поступают в ВУЗы других регионов.</w:t>
      </w:r>
    </w:p>
    <w:p w:rsidR="00C50BFB" w:rsidRDefault="00CB6DC8" w:rsidP="00CB6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Недостаточная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C50BFB">
        <w:rPr>
          <w:rFonts w:ascii="Times New Roman" w:hAnsi="Times New Roman" w:cs="Times New Roman"/>
          <w:sz w:val="28"/>
          <w:szCs w:val="28"/>
        </w:rPr>
        <w:t>среди учащихся муниципальных детских школ искусств</w:t>
      </w:r>
      <w:r w:rsidR="00807676">
        <w:rPr>
          <w:rFonts w:ascii="Times New Roman" w:hAnsi="Times New Roman" w:cs="Times New Roman"/>
          <w:sz w:val="28"/>
          <w:szCs w:val="28"/>
        </w:rPr>
        <w:t>,</w:t>
      </w:r>
      <w:r w:rsidR="00C50BFB">
        <w:rPr>
          <w:rFonts w:ascii="Times New Roman" w:hAnsi="Times New Roman" w:cs="Times New Roman"/>
          <w:sz w:val="28"/>
          <w:szCs w:val="28"/>
        </w:rPr>
        <w:t xml:space="preserve">  как в </w:t>
      </w:r>
      <w:r w:rsidR="004E7E53">
        <w:rPr>
          <w:rFonts w:ascii="Times New Roman" w:hAnsi="Times New Roman" w:cs="Times New Roman"/>
          <w:sz w:val="28"/>
          <w:szCs w:val="28"/>
        </w:rPr>
        <w:t xml:space="preserve">самих </w:t>
      </w:r>
      <w:r w:rsidR="00C50BFB">
        <w:rPr>
          <w:rFonts w:ascii="Times New Roman" w:hAnsi="Times New Roman" w:cs="Times New Roman"/>
          <w:sz w:val="28"/>
          <w:szCs w:val="28"/>
        </w:rPr>
        <w:t xml:space="preserve">школах, так и в 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C50BFB">
        <w:rPr>
          <w:rFonts w:ascii="Times New Roman" w:hAnsi="Times New Roman" w:cs="Times New Roman"/>
          <w:sz w:val="28"/>
          <w:szCs w:val="28"/>
        </w:rPr>
        <w:t>лледже.</w:t>
      </w:r>
    </w:p>
    <w:p w:rsidR="005B7A37" w:rsidRDefault="005B7A37" w:rsidP="00CB6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37">
        <w:rPr>
          <w:rFonts w:ascii="Times New Roman" w:hAnsi="Times New Roman" w:cs="Times New Roman"/>
          <w:sz w:val="28"/>
          <w:szCs w:val="28"/>
        </w:rPr>
        <w:t xml:space="preserve">Следствием вышеизложенной ситуации является уменьшение приема студентов на 1 курс факультета </w:t>
      </w:r>
      <w:r w:rsidR="00807676">
        <w:rPr>
          <w:rFonts w:ascii="Times New Roman" w:hAnsi="Times New Roman" w:cs="Times New Roman"/>
          <w:sz w:val="28"/>
          <w:szCs w:val="28"/>
        </w:rPr>
        <w:t>академической музыки К</w:t>
      </w:r>
      <w:r w:rsidRPr="005B7A37">
        <w:rPr>
          <w:rFonts w:ascii="Times New Roman" w:hAnsi="Times New Roman" w:cs="Times New Roman"/>
          <w:sz w:val="28"/>
          <w:szCs w:val="28"/>
        </w:rPr>
        <w:t>олледжа до 40 процентов за последнее десятилетие (от 75-80 до 48 человек).</w:t>
      </w:r>
    </w:p>
    <w:p w:rsidR="003D6148" w:rsidRPr="003D6148" w:rsidRDefault="003D6148" w:rsidP="003D6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48">
        <w:rPr>
          <w:rFonts w:ascii="Times New Roman" w:hAnsi="Times New Roman" w:cs="Times New Roman"/>
          <w:sz w:val="28"/>
          <w:szCs w:val="28"/>
        </w:rPr>
        <w:t>В общем количестве абитуриентов на факультет</w:t>
      </w:r>
      <w:r w:rsidR="00807676">
        <w:rPr>
          <w:rFonts w:ascii="Times New Roman" w:hAnsi="Times New Roman" w:cs="Times New Roman"/>
          <w:sz w:val="28"/>
          <w:szCs w:val="28"/>
        </w:rPr>
        <w:t>е</w:t>
      </w:r>
      <w:r w:rsidRPr="003D6148">
        <w:rPr>
          <w:rFonts w:ascii="Times New Roman" w:hAnsi="Times New Roman" w:cs="Times New Roman"/>
          <w:sz w:val="28"/>
          <w:szCs w:val="28"/>
        </w:rPr>
        <w:t xml:space="preserve"> академической музыки представители из муниципальных детских школ искусств составляют:</w:t>
      </w:r>
    </w:p>
    <w:p w:rsidR="003D6148" w:rsidRPr="003D6148" w:rsidRDefault="003D6148" w:rsidP="00B60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48">
        <w:rPr>
          <w:rFonts w:ascii="Times New Roman" w:hAnsi="Times New Roman" w:cs="Times New Roman"/>
          <w:sz w:val="28"/>
          <w:szCs w:val="28"/>
        </w:rPr>
        <w:t>в 2010 году – 19 процентов;</w:t>
      </w:r>
    </w:p>
    <w:p w:rsidR="003D6148" w:rsidRPr="003D6148" w:rsidRDefault="003D6148" w:rsidP="00B60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48">
        <w:rPr>
          <w:rFonts w:ascii="Times New Roman" w:hAnsi="Times New Roman" w:cs="Times New Roman"/>
          <w:sz w:val="28"/>
          <w:szCs w:val="28"/>
        </w:rPr>
        <w:t>в 2011 году – 30 процентов;</w:t>
      </w:r>
    </w:p>
    <w:p w:rsidR="003D6148" w:rsidRDefault="003D6148" w:rsidP="00B60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48">
        <w:rPr>
          <w:rFonts w:ascii="Times New Roman" w:hAnsi="Times New Roman" w:cs="Times New Roman"/>
          <w:sz w:val="28"/>
          <w:szCs w:val="28"/>
        </w:rPr>
        <w:t>в 2012 году - 14 процентов.</w:t>
      </w:r>
    </w:p>
    <w:p w:rsidR="00C24EB0" w:rsidRDefault="00C24EB0" w:rsidP="00B60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148" w:rsidRDefault="003D6148" w:rsidP="00CB6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48">
        <w:rPr>
          <w:rFonts w:ascii="Times New Roman" w:hAnsi="Times New Roman" w:cs="Times New Roman"/>
          <w:sz w:val="28"/>
          <w:szCs w:val="28"/>
        </w:rPr>
        <w:t>За последние 3 года не поступали на факультет</w:t>
      </w:r>
      <w:r w:rsidR="00807676">
        <w:rPr>
          <w:rFonts w:ascii="Times New Roman" w:hAnsi="Times New Roman" w:cs="Times New Roman"/>
          <w:sz w:val="28"/>
          <w:szCs w:val="28"/>
        </w:rPr>
        <w:t>е</w:t>
      </w:r>
      <w:r w:rsidRPr="003D6148">
        <w:rPr>
          <w:rFonts w:ascii="Times New Roman" w:hAnsi="Times New Roman" w:cs="Times New Roman"/>
          <w:sz w:val="28"/>
          <w:szCs w:val="28"/>
        </w:rPr>
        <w:t xml:space="preserve"> академической музыки Колледжа выпускники из школ искусств: </w:t>
      </w:r>
      <w:proofErr w:type="gramStart"/>
      <w:r w:rsidRPr="003D6148">
        <w:rPr>
          <w:rFonts w:ascii="Times New Roman" w:hAnsi="Times New Roman" w:cs="Times New Roman"/>
          <w:sz w:val="28"/>
          <w:szCs w:val="28"/>
        </w:rPr>
        <w:t xml:space="preserve">«Радуга», поселков Ежово, Юбилейного, Сурка, </w:t>
      </w:r>
      <w:proofErr w:type="spellStart"/>
      <w:r w:rsidRPr="003D6148">
        <w:rPr>
          <w:rFonts w:ascii="Times New Roman" w:hAnsi="Times New Roman" w:cs="Times New Roman"/>
          <w:sz w:val="28"/>
          <w:szCs w:val="28"/>
        </w:rPr>
        <w:t>Килемар</w:t>
      </w:r>
      <w:proofErr w:type="spellEnd"/>
      <w:r w:rsidRPr="003D6148">
        <w:rPr>
          <w:rFonts w:ascii="Times New Roman" w:hAnsi="Times New Roman" w:cs="Times New Roman"/>
          <w:sz w:val="28"/>
          <w:szCs w:val="28"/>
        </w:rPr>
        <w:t xml:space="preserve">, Параньги, Оршанки, </w:t>
      </w:r>
      <w:proofErr w:type="spellStart"/>
      <w:r w:rsidRPr="003D6148">
        <w:rPr>
          <w:rFonts w:ascii="Times New Roman" w:hAnsi="Times New Roman" w:cs="Times New Roman"/>
          <w:sz w:val="28"/>
          <w:szCs w:val="28"/>
        </w:rPr>
        <w:t>Озерок</w:t>
      </w:r>
      <w:proofErr w:type="spellEnd"/>
      <w:r w:rsidRPr="003D61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48">
        <w:rPr>
          <w:rFonts w:ascii="Times New Roman" w:hAnsi="Times New Roman" w:cs="Times New Roman"/>
          <w:sz w:val="28"/>
          <w:szCs w:val="28"/>
        </w:rPr>
        <w:t>Виловатово</w:t>
      </w:r>
      <w:proofErr w:type="spellEnd"/>
      <w:r w:rsidRPr="003D61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48">
        <w:rPr>
          <w:rFonts w:ascii="Times New Roman" w:hAnsi="Times New Roman" w:cs="Times New Roman"/>
          <w:sz w:val="28"/>
          <w:szCs w:val="28"/>
        </w:rPr>
        <w:t>Русккого</w:t>
      </w:r>
      <w:proofErr w:type="spellEnd"/>
      <w:r w:rsidRPr="003D6148">
        <w:rPr>
          <w:rFonts w:ascii="Times New Roman" w:hAnsi="Times New Roman" w:cs="Times New Roman"/>
          <w:sz w:val="28"/>
          <w:szCs w:val="28"/>
        </w:rPr>
        <w:t xml:space="preserve"> Кукмора, Юрино, Красногорска, </w:t>
      </w:r>
      <w:proofErr w:type="spellStart"/>
      <w:r w:rsidRPr="003D6148">
        <w:rPr>
          <w:rFonts w:ascii="Times New Roman" w:hAnsi="Times New Roman" w:cs="Times New Roman"/>
          <w:sz w:val="28"/>
          <w:szCs w:val="28"/>
        </w:rPr>
        <w:t>Кокшамар</w:t>
      </w:r>
      <w:proofErr w:type="spellEnd"/>
      <w:r w:rsidRPr="003D61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148">
        <w:rPr>
          <w:rFonts w:ascii="Times New Roman" w:hAnsi="Times New Roman" w:cs="Times New Roman"/>
          <w:sz w:val="28"/>
          <w:szCs w:val="28"/>
        </w:rPr>
        <w:t>Мочалищ</w:t>
      </w:r>
      <w:proofErr w:type="spellEnd"/>
      <w:r w:rsidRPr="003D6148">
        <w:rPr>
          <w:rFonts w:ascii="Times New Roman" w:hAnsi="Times New Roman" w:cs="Times New Roman"/>
          <w:sz w:val="28"/>
          <w:szCs w:val="28"/>
        </w:rPr>
        <w:t>, Советска, Мари-</w:t>
      </w:r>
      <w:proofErr w:type="spellStart"/>
      <w:r w:rsidRPr="003D6148">
        <w:rPr>
          <w:rFonts w:ascii="Times New Roman" w:hAnsi="Times New Roman" w:cs="Times New Roman"/>
          <w:sz w:val="28"/>
          <w:szCs w:val="28"/>
        </w:rPr>
        <w:t>Турека</w:t>
      </w:r>
      <w:proofErr w:type="spellEnd"/>
      <w:r w:rsidRPr="003D61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58CF" w:rsidRDefault="00227BE5" w:rsidP="00B15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E5">
        <w:rPr>
          <w:rFonts w:ascii="Times New Roman" w:hAnsi="Times New Roman" w:cs="Times New Roman"/>
          <w:sz w:val="28"/>
          <w:szCs w:val="28"/>
        </w:rPr>
        <w:t xml:space="preserve">Как показывает практика,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7676">
        <w:rPr>
          <w:rFonts w:ascii="Times New Roman" w:hAnsi="Times New Roman" w:cs="Times New Roman"/>
          <w:sz w:val="28"/>
          <w:szCs w:val="28"/>
        </w:rPr>
        <w:t>дминистрацией К</w:t>
      </w:r>
      <w:r w:rsidRPr="00227BE5">
        <w:rPr>
          <w:rFonts w:ascii="Times New Roman" w:hAnsi="Times New Roman" w:cs="Times New Roman"/>
          <w:sz w:val="28"/>
          <w:szCs w:val="28"/>
        </w:rPr>
        <w:t>олледжа стало больше внимания уделяться платным консультациям и концертам с</w:t>
      </w:r>
      <w:r w:rsidR="00A92520">
        <w:rPr>
          <w:rFonts w:ascii="Times New Roman" w:hAnsi="Times New Roman" w:cs="Times New Roman"/>
          <w:sz w:val="28"/>
          <w:szCs w:val="28"/>
        </w:rPr>
        <w:t xml:space="preserve">реди потенциальных абитуриентов, что иногда отталкивает </w:t>
      </w:r>
      <w:r w:rsidR="00807676">
        <w:rPr>
          <w:rFonts w:ascii="Times New Roman" w:hAnsi="Times New Roman" w:cs="Times New Roman"/>
          <w:sz w:val="28"/>
          <w:szCs w:val="28"/>
        </w:rPr>
        <w:t xml:space="preserve">(по отзывам представителей школ) </w:t>
      </w:r>
      <w:r w:rsidR="00A92520">
        <w:rPr>
          <w:rFonts w:ascii="Times New Roman" w:hAnsi="Times New Roman" w:cs="Times New Roman"/>
          <w:sz w:val="28"/>
          <w:szCs w:val="28"/>
        </w:rPr>
        <w:t xml:space="preserve">ту аудиторию, которая необходима для </w:t>
      </w:r>
      <w:proofErr w:type="spellStart"/>
      <w:r w:rsidR="00A9252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A92520">
        <w:rPr>
          <w:rFonts w:ascii="Times New Roman" w:hAnsi="Times New Roman" w:cs="Times New Roman"/>
          <w:sz w:val="28"/>
          <w:szCs w:val="28"/>
        </w:rPr>
        <w:t xml:space="preserve"> рабо</w:t>
      </w:r>
      <w:r w:rsidR="00807676">
        <w:rPr>
          <w:rFonts w:ascii="Times New Roman" w:hAnsi="Times New Roman" w:cs="Times New Roman"/>
          <w:sz w:val="28"/>
          <w:szCs w:val="28"/>
        </w:rPr>
        <w:t>ты К</w:t>
      </w:r>
      <w:r w:rsidR="00011E05">
        <w:rPr>
          <w:rFonts w:ascii="Times New Roman" w:hAnsi="Times New Roman" w:cs="Times New Roman"/>
          <w:sz w:val="28"/>
          <w:szCs w:val="28"/>
        </w:rPr>
        <w:t xml:space="preserve">олледжа. </w:t>
      </w:r>
    </w:p>
    <w:p w:rsidR="00A92520" w:rsidRDefault="00A92520" w:rsidP="00B15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BE5" w:rsidRDefault="00B158CF" w:rsidP="00B15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кураторства </w:t>
      </w:r>
      <w:r w:rsidR="00807676">
        <w:rPr>
          <w:rFonts w:ascii="Times New Roman" w:hAnsi="Times New Roman" w:cs="Times New Roman"/>
          <w:sz w:val="28"/>
          <w:szCs w:val="28"/>
        </w:rPr>
        <w:t xml:space="preserve">Колледжа </w:t>
      </w:r>
      <w:r>
        <w:rPr>
          <w:rFonts w:ascii="Times New Roman" w:hAnsi="Times New Roman" w:cs="Times New Roman"/>
          <w:sz w:val="28"/>
          <w:szCs w:val="28"/>
        </w:rPr>
        <w:t>для муни</w:t>
      </w:r>
      <w:r w:rsidR="006F6A5E">
        <w:rPr>
          <w:rFonts w:ascii="Times New Roman" w:hAnsi="Times New Roman" w:cs="Times New Roman"/>
          <w:sz w:val="28"/>
          <w:szCs w:val="28"/>
        </w:rPr>
        <w:t>ципальных детских школ искусств, расположенных в районных центра</w:t>
      </w:r>
      <w:r w:rsidR="00011E05">
        <w:rPr>
          <w:rFonts w:ascii="Times New Roman" w:hAnsi="Times New Roman" w:cs="Times New Roman"/>
          <w:sz w:val="28"/>
          <w:szCs w:val="28"/>
        </w:rPr>
        <w:t>х и сельской местности утрачивается</w:t>
      </w:r>
      <w:r w:rsidR="00542CA5">
        <w:rPr>
          <w:rFonts w:ascii="Times New Roman" w:hAnsi="Times New Roman" w:cs="Times New Roman"/>
          <w:sz w:val="28"/>
          <w:szCs w:val="28"/>
        </w:rPr>
        <w:t xml:space="preserve">, наблюдаются </w:t>
      </w:r>
      <w:r w:rsidR="00A92520">
        <w:rPr>
          <w:rFonts w:ascii="Times New Roman" w:hAnsi="Times New Roman" w:cs="Times New Roman"/>
          <w:sz w:val="28"/>
          <w:szCs w:val="28"/>
        </w:rPr>
        <w:t xml:space="preserve">лишь </w:t>
      </w:r>
      <w:r w:rsidR="00011E05">
        <w:rPr>
          <w:rFonts w:ascii="Times New Roman" w:hAnsi="Times New Roman" w:cs="Times New Roman"/>
          <w:sz w:val="28"/>
          <w:szCs w:val="28"/>
        </w:rPr>
        <w:t xml:space="preserve">разовые выезды: положительным примером можно указать взаимосвязь Колледжа с </w:t>
      </w:r>
      <w:proofErr w:type="spellStart"/>
      <w:r w:rsidR="00011E05">
        <w:rPr>
          <w:rFonts w:ascii="Times New Roman" w:hAnsi="Times New Roman" w:cs="Times New Roman"/>
          <w:sz w:val="28"/>
          <w:szCs w:val="28"/>
        </w:rPr>
        <w:t>Кужмарской</w:t>
      </w:r>
      <w:proofErr w:type="spellEnd"/>
      <w:r w:rsidR="00011E05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011E05">
        <w:rPr>
          <w:rFonts w:ascii="Times New Roman" w:hAnsi="Times New Roman" w:cs="Times New Roman"/>
          <w:sz w:val="28"/>
          <w:szCs w:val="28"/>
        </w:rPr>
        <w:lastRenderedPageBreak/>
        <w:t xml:space="preserve">школой искусств, что отражается </w:t>
      </w:r>
      <w:r w:rsidR="00BB65D7">
        <w:rPr>
          <w:rFonts w:ascii="Times New Roman" w:hAnsi="Times New Roman" w:cs="Times New Roman"/>
          <w:sz w:val="28"/>
          <w:szCs w:val="28"/>
        </w:rPr>
        <w:t>на ежегодном поступлении выпускников указанной школы в Колледж культуры и искусств.</w:t>
      </w:r>
    </w:p>
    <w:p w:rsidR="00F90EC7" w:rsidRDefault="00867286" w:rsidP="00DC74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B1632">
        <w:rPr>
          <w:rFonts w:ascii="Times New Roman" w:hAnsi="Times New Roman" w:cs="Times New Roman"/>
          <w:sz w:val="28"/>
          <w:szCs w:val="28"/>
        </w:rPr>
        <w:t xml:space="preserve"> </w:t>
      </w:r>
      <w:r w:rsidR="00807676">
        <w:rPr>
          <w:rFonts w:ascii="Times New Roman" w:hAnsi="Times New Roman" w:cs="Times New Roman"/>
          <w:sz w:val="28"/>
          <w:szCs w:val="28"/>
        </w:rPr>
        <w:t>Не</w:t>
      </w:r>
      <w:r w:rsidR="00DC747B" w:rsidRPr="00DC747B">
        <w:rPr>
          <w:rFonts w:ascii="Times New Roman" w:hAnsi="Times New Roman" w:cs="Times New Roman"/>
          <w:sz w:val="28"/>
          <w:szCs w:val="28"/>
        </w:rPr>
        <w:t>достаточно активно решаются социальные вопросы молодых специалистов администрациями муниципальных образований.</w:t>
      </w:r>
    </w:p>
    <w:p w:rsidR="00DC747B" w:rsidRDefault="00867286" w:rsidP="00DC74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7D15">
        <w:rPr>
          <w:rFonts w:ascii="Times New Roman" w:hAnsi="Times New Roman" w:cs="Times New Roman"/>
          <w:sz w:val="28"/>
          <w:szCs w:val="28"/>
        </w:rPr>
        <w:t xml:space="preserve">. </w:t>
      </w:r>
      <w:r w:rsidR="00DC747B">
        <w:rPr>
          <w:rFonts w:ascii="Times New Roman" w:hAnsi="Times New Roman" w:cs="Times New Roman"/>
          <w:sz w:val="28"/>
          <w:szCs w:val="28"/>
        </w:rPr>
        <w:t xml:space="preserve">За последнее десятилетие появились существенные изменения контингента учащихся по музыкальным специальностям в детских школах искусств: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1"/>
        <w:gridCol w:w="2311"/>
        <w:gridCol w:w="1884"/>
        <w:gridCol w:w="3315"/>
      </w:tblGrid>
      <w:tr w:rsidR="00DC747B" w:rsidTr="00116B2D">
        <w:trPr>
          <w:trHeight w:val="654"/>
        </w:trPr>
        <w:tc>
          <w:tcPr>
            <w:tcW w:w="2061" w:type="dxa"/>
            <w:vMerge w:val="restart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195" w:type="dxa"/>
            <w:gridSpan w:val="2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 (чел.)</w:t>
            </w:r>
          </w:p>
        </w:tc>
        <w:tc>
          <w:tcPr>
            <w:tcW w:w="3315" w:type="dxa"/>
            <w:vMerge w:val="restart"/>
          </w:tcPr>
          <w:p w:rsidR="00DC747B" w:rsidRDefault="00DC747B" w:rsidP="00116B2D">
            <w:pPr>
              <w:jc w:val="center"/>
              <w:rPr>
                <w:sz w:val="24"/>
                <w:szCs w:val="24"/>
              </w:rPr>
            </w:pPr>
            <w:r w:rsidRPr="00DD0CF3">
              <w:rPr>
                <w:sz w:val="24"/>
                <w:szCs w:val="24"/>
              </w:rPr>
              <w:t xml:space="preserve">Процент </w:t>
            </w:r>
          </w:p>
          <w:p w:rsidR="00DC747B" w:rsidRDefault="00DC747B" w:rsidP="00116B2D">
            <w:pPr>
              <w:jc w:val="center"/>
              <w:rPr>
                <w:sz w:val="24"/>
                <w:szCs w:val="24"/>
              </w:rPr>
            </w:pPr>
            <w:r w:rsidRPr="00DD0CF3">
              <w:rPr>
                <w:sz w:val="24"/>
                <w:szCs w:val="24"/>
              </w:rPr>
              <w:t>уменьшения\</w:t>
            </w:r>
          </w:p>
          <w:p w:rsidR="00DC747B" w:rsidRPr="00DD0CF3" w:rsidRDefault="00DC747B" w:rsidP="0011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увеличения</w:t>
            </w:r>
          </w:p>
        </w:tc>
      </w:tr>
      <w:tr w:rsidR="00DC747B" w:rsidTr="00116B2D">
        <w:tc>
          <w:tcPr>
            <w:tcW w:w="2061" w:type="dxa"/>
            <w:vMerge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 год</w:t>
            </w:r>
          </w:p>
        </w:tc>
        <w:tc>
          <w:tcPr>
            <w:tcW w:w="1884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3315" w:type="dxa"/>
            <w:vMerge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</w:p>
        </w:tc>
      </w:tr>
      <w:tr w:rsidR="00DC747B" w:rsidTr="00116B2D">
        <w:tc>
          <w:tcPr>
            <w:tcW w:w="2061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2311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</w:t>
            </w:r>
          </w:p>
        </w:tc>
        <w:tc>
          <w:tcPr>
            <w:tcW w:w="1884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1828</w:t>
            </w:r>
          </w:p>
        </w:tc>
        <w:tc>
          <w:tcPr>
            <w:tcW w:w="3315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уменьшение на 18 %</w:t>
            </w:r>
          </w:p>
        </w:tc>
      </w:tr>
      <w:tr w:rsidR="00DC747B" w:rsidTr="00116B2D">
        <w:tc>
          <w:tcPr>
            <w:tcW w:w="2061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Скрипка, виолончель</w:t>
            </w:r>
          </w:p>
        </w:tc>
        <w:tc>
          <w:tcPr>
            <w:tcW w:w="2311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  <w:tc>
          <w:tcPr>
            <w:tcW w:w="1884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3315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уменьшение на 21 %</w:t>
            </w:r>
          </w:p>
        </w:tc>
      </w:tr>
      <w:tr w:rsidR="00DC747B" w:rsidTr="00116B2D">
        <w:tc>
          <w:tcPr>
            <w:tcW w:w="2061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Гитара </w:t>
            </w:r>
          </w:p>
        </w:tc>
        <w:tc>
          <w:tcPr>
            <w:tcW w:w="2311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1884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  <w:tc>
          <w:tcPr>
            <w:tcW w:w="3315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увеличение на 25 %</w:t>
            </w:r>
          </w:p>
        </w:tc>
      </w:tr>
      <w:tr w:rsidR="00DC747B" w:rsidTr="00116B2D">
        <w:tc>
          <w:tcPr>
            <w:tcW w:w="2061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Домра, балалайка</w:t>
            </w:r>
          </w:p>
        </w:tc>
        <w:tc>
          <w:tcPr>
            <w:tcW w:w="2311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884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315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уменьшение на 39 %</w:t>
            </w:r>
          </w:p>
        </w:tc>
      </w:tr>
      <w:tr w:rsidR="00DC747B" w:rsidTr="00116B2D">
        <w:tc>
          <w:tcPr>
            <w:tcW w:w="2061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Духовые инструменты</w:t>
            </w:r>
          </w:p>
        </w:tc>
        <w:tc>
          <w:tcPr>
            <w:tcW w:w="2311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884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3315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увеличение на 66 % </w:t>
            </w:r>
            <w:r w:rsidRPr="00542CA5">
              <w:rPr>
                <w:sz w:val="24"/>
                <w:szCs w:val="24"/>
              </w:rPr>
              <w:t>(за счет класса флейты)</w:t>
            </w:r>
          </w:p>
        </w:tc>
      </w:tr>
      <w:tr w:rsidR="00DC747B" w:rsidTr="00116B2D">
        <w:tc>
          <w:tcPr>
            <w:tcW w:w="2061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Баян, аккордеон</w:t>
            </w:r>
          </w:p>
        </w:tc>
        <w:tc>
          <w:tcPr>
            <w:tcW w:w="2311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</w:t>
            </w:r>
          </w:p>
        </w:tc>
        <w:tc>
          <w:tcPr>
            <w:tcW w:w="1884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3315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уменьшение на 54 %</w:t>
            </w:r>
          </w:p>
        </w:tc>
      </w:tr>
      <w:tr w:rsidR="00DC747B" w:rsidTr="00116B2D">
        <w:tc>
          <w:tcPr>
            <w:tcW w:w="2061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Хор, вокал</w:t>
            </w:r>
          </w:p>
        </w:tc>
        <w:tc>
          <w:tcPr>
            <w:tcW w:w="2311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1884" w:type="dxa"/>
          </w:tcPr>
          <w:p w:rsidR="00DC747B" w:rsidRDefault="00DC747B" w:rsidP="0011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</w:t>
            </w:r>
          </w:p>
        </w:tc>
        <w:tc>
          <w:tcPr>
            <w:tcW w:w="3315" w:type="dxa"/>
          </w:tcPr>
          <w:p w:rsidR="00DC747B" w:rsidRDefault="00DC747B" w:rsidP="0011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увеличение на 42 % </w:t>
            </w:r>
            <w:r w:rsidRPr="00D36ABC">
              <w:rPr>
                <w:sz w:val="24"/>
                <w:szCs w:val="24"/>
              </w:rPr>
              <w:t>(за счет эстрадного пения)</w:t>
            </w:r>
          </w:p>
        </w:tc>
      </w:tr>
    </w:tbl>
    <w:p w:rsidR="00DC747B" w:rsidRDefault="00DC747B" w:rsidP="00BB65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 образом, за последние 9 лет контингент учащихся детских школ искусств музыкал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ьных специальностей в целом уменьшился на 500 человек, а также перераспределился по отдельным специальностям,</w:t>
      </w:r>
      <w:r w:rsidRPr="00F90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сегодняшней конъектуре массовой культуры: увлечения населения эстрадным пением</w:t>
      </w:r>
      <w:r w:rsidR="00807676">
        <w:rPr>
          <w:rFonts w:ascii="Times New Roman" w:hAnsi="Times New Roman" w:cs="Times New Roman"/>
          <w:sz w:val="28"/>
          <w:szCs w:val="28"/>
        </w:rPr>
        <w:t>,</w:t>
      </w:r>
      <w:r w:rsidR="002B3B33">
        <w:rPr>
          <w:rFonts w:ascii="Times New Roman" w:hAnsi="Times New Roman" w:cs="Times New Roman"/>
          <w:sz w:val="28"/>
          <w:szCs w:val="28"/>
        </w:rPr>
        <w:t xml:space="preserve"> хореографии, игре на гитаре</w:t>
      </w:r>
      <w:r w:rsidR="001F58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B2F" w:rsidRDefault="00AA6B2F" w:rsidP="00AA6B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1F584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поступление по классу гитары </w:t>
      </w:r>
      <w:r w:rsidR="001F5841">
        <w:rPr>
          <w:rFonts w:ascii="Times New Roman" w:hAnsi="Times New Roman" w:cs="Times New Roman"/>
          <w:sz w:val="28"/>
          <w:szCs w:val="28"/>
        </w:rPr>
        <w:t xml:space="preserve">в Колледж </w:t>
      </w:r>
      <w:r>
        <w:rPr>
          <w:rFonts w:ascii="Times New Roman" w:hAnsi="Times New Roman" w:cs="Times New Roman"/>
          <w:sz w:val="28"/>
          <w:szCs w:val="28"/>
        </w:rPr>
        <w:t>составляет лишь 2 процента от общего выпуска детских школ искусств в 2012 году.</w:t>
      </w:r>
    </w:p>
    <w:p w:rsidR="00A1556D" w:rsidRDefault="00AA6B2F" w:rsidP="00AA6B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преподаватели гитары </w:t>
      </w:r>
      <w:r w:rsidR="009E681F">
        <w:rPr>
          <w:rFonts w:ascii="Times New Roman" w:hAnsi="Times New Roman" w:cs="Times New Roman"/>
          <w:sz w:val="28"/>
          <w:szCs w:val="28"/>
        </w:rPr>
        <w:t>ведут свою педагогическую деятельность не в соответствии с присвоенной им квалификацией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52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92520">
        <w:rPr>
          <w:rFonts w:ascii="Times New Roman" w:hAnsi="Times New Roman" w:cs="Times New Roman"/>
          <w:sz w:val="28"/>
          <w:szCs w:val="28"/>
        </w:rPr>
        <w:t>согласно диплома</w:t>
      </w:r>
      <w:proofErr w:type="gramEnd"/>
      <w:r w:rsidR="00A92520">
        <w:rPr>
          <w:rFonts w:ascii="Times New Roman" w:hAnsi="Times New Roman" w:cs="Times New Roman"/>
          <w:sz w:val="28"/>
          <w:szCs w:val="28"/>
        </w:rPr>
        <w:t xml:space="preserve">, многие из них являются </w:t>
      </w:r>
      <w:r>
        <w:rPr>
          <w:rFonts w:ascii="Times New Roman" w:hAnsi="Times New Roman" w:cs="Times New Roman"/>
          <w:sz w:val="28"/>
          <w:szCs w:val="28"/>
        </w:rPr>
        <w:t>преподавателями баяна, либо балалайки</w:t>
      </w:r>
      <w:r w:rsidR="00A925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47B" w:rsidRPr="00AA6B2F" w:rsidRDefault="006635D4" w:rsidP="00AA6B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1F5841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изложенного </w:t>
      </w:r>
      <w:r w:rsidR="001F5841">
        <w:rPr>
          <w:rFonts w:ascii="Times New Roman" w:hAnsi="Times New Roman" w:cs="Times New Roman"/>
          <w:sz w:val="28"/>
          <w:szCs w:val="28"/>
        </w:rPr>
        <w:t>выше рекомендуем</w:t>
      </w:r>
      <w:proofErr w:type="gramEnd"/>
      <w:r w:rsidR="00AA6B2F">
        <w:rPr>
          <w:rFonts w:ascii="Times New Roman" w:hAnsi="Times New Roman" w:cs="Times New Roman"/>
          <w:sz w:val="28"/>
          <w:szCs w:val="28"/>
        </w:rPr>
        <w:t>:</w:t>
      </w:r>
    </w:p>
    <w:p w:rsidR="000E74F9" w:rsidRPr="000E74F9" w:rsidRDefault="000E74F9" w:rsidP="000E74F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Аттестационной комиссии Министерства культуры, печати и по </w:t>
      </w:r>
      <w:r w:rsidRPr="000E74F9">
        <w:rPr>
          <w:rFonts w:ascii="Times New Roman" w:hAnsi="Times New Roman" w:cs="Times New Roman"/>
          <w:sz w:val="28"/>
          <w:szCs w:val="28"/>
        </w:rPr>
        <w:t xml:space="preserve">делам национальностей Республики Марий Эл внести предложения по обновлению </w:t>
      </w:r>
      <w:proofErr w:type="spellStart"/>
      <w:r w:rsidRPr="000E74F9">
        <w:rPr>
          <w:rFonts w:ascii="Times New Roman" w:hAnsi="Times New Roman" w:cs="Times New Roman"/>
          <w:sz w:val="28"/>
          <w:szCs w:val="28"/>
        </w:rPr>
        <w:t>критериальных</w:t>
      </w:r>
      <w:proofErr w:type="spellEnd"/>
      <w:r w:rsidRPr="000E74F9">
        <w:rPr>
          <w:rFonts w:ascii="Times New Roman" w:hAnsi="Times New Roman" w:cs="Times New Roman"/>
          <w:sz w:val="28"/>
          <w:szCs w:val="28"/>
        </w:rPr>
        <w:t xml:space="preserve"> требований к деятельности педагогических работников образовательных учреждений отрасли культуры, увеличив </w:t>
      </w:r>
      <w:r w:rsidRPr="000E74F9">
        <w:rPr>
          <w:rFonts w:ascii="Times New Roman" w:hAnsi="Times New Roman" w:cs="Times New Roman"/>
          <w:sz w:val="28"/>
          <w:szCs w:val="28"/>
        </w:rPr>
        <w:lastRenderedPageBreak/>
        <w:t xml:space="preserve">бальный показатель критерия оценки деятельности </w:t>
      </w:r>
      <w:proofErr w:type="spellStart"/>
      <w:r w:rsidRPr="000E74F9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Pr="000E74F9">
        <w:rPr>
          <w:rFonts w:ascii="Times New Roman" w:hAnsi="Times New Roman" w:cs="Times New Roman"/>
          <w:sz w:val="28"/>
          <w:szCs w:val="28"/>
        </w:rPr>
        <w:t xml:space="preserve"> преподавателей:</w:t>
      </w:r>
    </w:p>
    <w:p w:rsidR="000E74F9" w:rsidRPr="000E74F9" w:rsidRDefault="000E74F9" w:rsidP="000E74F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F9">
        <w:rPr>
          <w:rFonts w:ascii="Times New Roman" w:hAnsi="Times New Roman" w:cs="Times New Roman"/>
          <w:sz w:val="28"/>
          <w:szCs w:val="28"/>
        </w:rPr>
        <w:t>детских школ искусств, имеющих выпускников, пос</w:t>
      </w:r>
      <w:r w:rsidR="001F5841">
        <w:rPr>
          <w:rFonts w:ascii="Times New Roman" w:hAnsi="Times New Roman" w:cs="Times New Roman"/>
          <w:sz w:val="28"/>
          <w:szCs w:val="28"/>
        </w:rPr>
        <w:t>тупивших в профессиональные образовательные учреждения</w:t>
      </w:r>
      <w:r w:rsidRPr="000E74F9">
        <w:rPr>
          <w:rFonts w:ascii="Times New Roman" w:hAnsi="Times New Roman" w:cs="Times New Roman"/>
          <w:sz w:val="28"/>
          <w:szCs w:val="28"/>
        </w:rPr>
        <w:t xml:space="preserve"> культуры и искусств;</w:t>
      </w:r>
    </w:p>
    <w:p w:rsidR="000E74F9" w:rsidRDefault="000E74F9" w:rsidP="000E74F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F9">
        <w:rPr>
          <w:rFonts w:ascii="Times New Roman" w:hAnsi="Times New Roman" w:cs="Times New Roman"/>
          <w:sz w:val="28"/>
          <w:szCs w:val="28"/>
        </w:rPr>
        <w:t xml:space="preserve">средних профессиональных образовательных учреждений, имеющих выпускников, трудоустроившихся в учреждениях отрасли культуры республики. </w:t>
      </w:r>
    </w:p>
    <w:p w:rsidR="00315AD3" w:rsidRDefault="00315AD3" w:rsidP="009029AC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</w:t>
      </w:r>
      <w:r w:rsidR="00760D8F">
        <w:rPr>
          <w:rFonts w:ascii="Times New Roman" w:hAnsi="Times New Roman" w:cs="Times New Roman"/>
          <w:sz w:val="28"/>
          <w:szCs w:val="28"/>
        </w:rPr>
        <w:t>ионным комиссиям</w:t>
      </w:r>
      <w:r w:rsidR="007566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D8F">
        <w:rPr>
          <w:rFonts w:ascii="Times New Roman" w:hAnsi="Times New Roman" w:cs="Times New Roman"/>
          <w:sz w:val="28"/>
          <w:szCs w:val="28"/>
        </w:rPr>
        <w:t>сформированным</w:t>
      </w:r>
      <w:r w:rsidR="00760D8F" w:rsidRPr="00760D8F">
        <w:rPr>
          <w:rFonts w:ascii="Times New Roman" w:hAnsi="Times New Roman" w:cs="Times New Roman"/>
          <w:sz w:val="28"/>
          <w:szCs w:val="28"/>
        </w:rPr>
        <w:t xml:space="preserve"> по территориальному принципу </w:t>
      </w:r>
      <w:r w:rsidR="001F5841">
        <w:rPr>
          <w:rFonts w:ascii="Times New Roman" w:hAnsi="Times New Roman" w:cs="Times New Roman"/>
          <w:sz w:val="28"/>
          <w:szCs w:val="28"/>
        </w:rPr>
        <w:t>(при отделах культуры администр</w:t>
      </w:r>
      <w:r w:rsidR="00AD604D">
        <w:rPr>
          <w:rFonts w:ascii="Times New Roman" w:hAnsi="Times New Roman" w:cs="Times New Roman"/>
          <w:sz w:val="28"/>
          <w:szCs w:val="28"/>
        </w:rPr>
        <w:t xml:space="preserve">аций муниципальных образований), </w:t>
      </w:r>
      <w:r w:rsidR="009029AC" w:rsidRPr="009029AC">
        <w:rPr>
          <w:rFonts w:ascii="Times New Roman" w:hAnsi="Times New Roman" w:cs="Times New Roman"/>
          <w:sz w:val="28"/>
          <w:szCs w:val="28"/>
        </w:rPr>
        <w:t>привлекать к работе в экспертных комиссиях специалистов из профессиональных образовательных учреждений.</w:t>
      </w:r>
    </w:p>
    <w:p w:rsidR="00B02556" w:rsidRDefault="00ED5EBF" w:rsidP="00760D8F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B6A20">
        <w:rPr>
          <w:rFonts w:ascii="Times New Roman" w:hAnsi="Times New Roman" w:cs="Times New Roman"/>
          <w:sz w:val="28"/>
          <w:szCs w:val="28"/>
        </w:rPr>
        <w:t>дминистрациям</w:t>
      </w:r>
      <w:r w:rsidR="003E30A2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7B6A20">
        <w:rPr>
          <w:rFonts w:ascii="Times New Roman" w:hAnsi="Times New Roman" w:cs="Times New Roman"/>
          <w:sz w:val="28"/>
          <w:szCs w:val="28"/>
        </w:rPr>
        <w:t>пальных образований</w:t>
      </w:r>
      <w:r w:rsidR="00B02556">
        <w:rPr>
          <w:rFonts w:ascii="Times New Roman" w:hAnsi="Times New Roman" w:cs="Times New Roman"/>
          <w:sz w:val="28"/>
          <w:szCs w:val="28"/>
        </w:rPr>
        <w:t>:</w:t>
      </w:r>
    </w:p>
    <w:p w:rsidR="00B02556" w:rsidRDefault="007B6A20" w:rsidP="00B0255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C86">
        <w:rPr>
          <w:rFonts w:ascii="Times New Roman" w:hAnsi="Times New Roman" w:cs="Times New Roman"/>
          <w:sz w:val="28"/>
          <w:szCs w:val="28"/>
        </w:rPr>
        <w:t xml:space="preserve">в целях сохранения культурного потенциала республики </w:t>
      </w:r>
      <w:r>
        <w:rPr>
          <w:rFonts w:ascii="Times New Roman" w:hAnsi="Times New Roman" w:cs="Times New Roman"/>
          <w:sz w:val="28"/>
          <w:szCs w:val="28"/>
        </w:rPr>
        <w:t>обеспечить разрабо</w:t>
      </w:r>
      <w:r w:rsidR="00ED5EBF">
        <w:rPr>
          <w:rFonts w:ascii="Times New Roman" w:hAnsi="Times New Roman" w:cs="Times New Roman"/>
          <w:sz w:val="28"/>
          <w:szCs w:val="28"/>
        </w:rPr>
        <w:t>тку муниципальных программ (либо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EBF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>разделов программ</w:t>
      </w:r>
      <w:r w:rsidR="00B02556">
        <w:rPr>
          <w:rFonts w:ascii="Times New Roman" w:hAnsi="Times New Roman" w:cs="Times New Roman"/>
          <w:sz w:val="28"/>
          <w:szCs w:val="28"/>
        </w:rPr>
        <w:t>ам</w:t>
      </w:r>
      <w:r w:rsidR="00ED5EBF">
        <w:rPr>
          <w:rFonts w:ascii="Times New Roman" w:hAnsi="Times New Roman" w:cs="Times New Roman"/>
          <w:sz w:val="28"/>
          <w:szCs w:val="28"/>
        </w:rPr>
        <w:t>), решающих</w:t>
      </w:r>
      <w:r w:rsidR="004E0C7C">
        <w:rPr>
          <w:rFonts w:ascii="Times New Roman" w:hAnsi="Times New Roman" w:cs="Times New Roman"/>
          <w:sz w:val="28"/>
          <w:szCs w:val="28"/>
        </w:rPr>
        <w:t xml:space="preserve"> социальные вопросы </w:t>
      </w:r>
      <w:r w:rsidR="00B02556">
        <w:rPr>
          <w:rFonts w:ascii="Times New Roman" w:hAnsi="Times New Roman" w:cs="Times New Roman"/>
          <w:sz w:val="28"/>
          <w:szCs w:val="28"/>
        </w:rPr>
        <w:t>молодых специалистов;</w:t>
      </w:r>
    </w:p>
    <w:p w:rsidR="003E30A2" w:rsidRPr="000E74F9" w:rsidRDefault="00B02556" w:rsidP="00B0255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C86">
        <w:rPr>
          <w:rFonts w:ascii="Times New Roman" w:hAnsi="Times New Roman" w:cs="Times New Roman"/>
          <w:sz w:val="28"/>
          <w:szCs w:val="28"/>
        </w:rPr>
        <w:t xml:space="preserve">расширить практику заключения трехсторонних договоров </w:t>
      </w:r>
      <w:r w:rsidR="0098351C">
        <w:rPr>
          <w:rFonts w:ascii="Times New Roman" w:hAnsi="Times New Roman" w:cs="Times New Roman"/>
          <w:sz w:val="28"/>
          <w:szCs w:val="28"/>
        </w:rPr>
        <w:t>по целевому обучению (</w:t>
      </w:r>
      <w:proofErr w:type="gramStart"/>
      <w:r w:rsidR="0098351C">
        <w:rPr>
          <w:rFonts w:ascii="Times New Roman" w:hAnsi="Times New Roman" w:cs="Times New Roman"/>
          <w:sz w:val="28"/>
          <w:szCs w:val="28"/>
        </w:rPr>
        <w:t>студент-образовательное</w:t>
      </w:r>
      <w:proofErr w:type="gramEnd"/>
      <w:r w:rsidR="0098351C">
        <w:rPr>
          <w:rFonts w:ascii="Times New Roman" w:hAnsi="Times New Roman" w:cs="Times New Roman"/>
          <w:sz w:val="28"/>
          <w:szCs w:val="28"/>
        </w:rPr>
        <w:t xml:space="preserve"> учреждение-работодатель).</w:t>
      </w:r>
    </w:p>
    <w:p w:rsidR="00B45BC8" w:rsidRDefault="00B45BC8" w:rsidP="001E2B8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Администрациям образователь</w:t>
      </w:r>
      <w:r w:rsidR="00FB21C7">
        <w:rPr>
          <w:rFonts w:ascii="Times New Roman" w:hAnsi="Times New Roman" w:cs="Times New Roman"/>
          <w:sz w:val="28"/>
          <w:szCs w:val="28"/>
        </w:rPr>
        <w:t>ных учреждений отрасли культуры</w:t>
      </w:r>
      <w:r w:rsidR="00E32718">
        <w:rPr>
          <w:rFonts w:ascii="Times New Roman" w:hAnsi="Times New Roman" w:cs="Times New Roman"/>
          <w:sz w:val="28"/>
          <w:szCs w:val="28"/>
        </w:rPr>
        <w:t xml:space="preserve"> </w:t>
      </w:r>
      <w:r w:rsidRPr="00B45BC8">
        <w:t xml:space="preserve"> </w:t>
      </w:r>
      <w:r w:rsidRPr="00B45BC8">
        <w:rPr>
          <w:rFonts w:ascii="Times New Roman" w:hAnsi="Times New Roman" w:cs="Times New Roman"/>
          <w:sz w:val="28"/>
          <w:szCs w:val="28"/>
        </w:rPr>
        <w:t>разработать план мероприятий («дорожную карту») по повышению эффективности и качества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B8A" w:rsidRPr="001E2B8A">
        <w:rPr>
          <w:rFonts w:ascii="Times New Roman" w:hAnsi="Times New Roman" w:cs="Times New Roman"/>
          <w:sz w:val="28"/>
          <w:szCs w:val="28"/>
        </w:rPr>
        <w:t>включив целевым показателем (индикатором) удельный вес численности выпускников</w:t>
      </w:r>
      <w:r w:rsidR="00DF1097">
        <w:rPr>
          <w:rFonts w:ascii="Times New Roman" w:hAnsi="Times New Roman" w:cs="Times New Roman"/>
          <w:sz w:val="28"/>
          <w:szCs w:val="28"/>
        </w:rPr>
        <w:t>:</w:t>
      </w:r>
    </w:p>
    <w:p w:rsidR="00DF1097" w:rsidRDefault="00786991" w:rsidP="002170B1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школ искусств, поступивших </w:t>
      </w:r>
      <w:r w:rsidR="002170B1">
        <w:rPr>
          <w:rFonts w:ascii="Times New Roman" w:hAnsi="Times New Roman" w:cs="Times New Roman"/>
          <w:sz w:val="28"/>
          <w:szCs w:val="28"/>
        </w:rPr>
        <w:t xml:space="preserve">в образовательные учреждения среднего </w:t>
      </w:r>
      <w:r w:rsidR="009160EE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2170B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0EE">
        <w:rPr>
          <w:rFonts w:ascii="Times New Roman" w:hAnsi="Times New Roman" w:cs="Times New Roman"/>
          <w:sz w:val="28"/>
          <w:szCs w:val="28"/>
        </w:rPr>
        <w:t>культуры и искусств;</w:t>
      </w:r>
    </w:p>
    <w:p w:rsidR="009160EE" w:rsidRDefault="000E74F9" w:rsidP="002170B1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средних профессиональных образовательных учреждений, </w:t>
      </w:r>
      <w:r w:rsidRPr="000E74F9">
        <w:rPr>
          <w:rFonts w:ascii="Times New Roman" w:hAnsi="Times New Roman" w:cs="Times New Roman"/>
          <w:sz w:val="28"/>
          <w:szCs w:val="28"/>
        </w:rPr>
        <w:t xml:space="preserve">трудоустроившихся в течение одного года после </w:t>
      </w:r>
      <w:proofErr w:type="gramStart"/>
      <w:r w:rsidRPr="000E74F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E74F9">
        <w:rPr>
          <w:rFonts w:ascii="Times New Roman" w:hAnsi="Times New Roman" w:cs="Times New Roman"/>
          <w:sz w:val="28"/>
          <w:szCs w:val="28"/>
        </w:rPr>
        <w:t xml:space="preserve"> полученной специальности, к общей численности выпу</w:t>
      </w:r>
      <w:r w:rsidR="00DA5289">
        <w:rPr>
          <w:rFonts w:ascii="Times New Roman" w:hAnsi="Times New Roman" w:cs="Times New Roman"/>
          <w:sz w:val="28"/>
          <w:szCs w:val="28"/>
        </w:rPr>
        <w:t>скников К</w:t>
      </w:r>
      <w:r>
        <w:rPr>
          <w:rFonts w:ascii="Times New Roman" w:hAnsi="Times New Roman" w:cs="Times New Roman"/>
          <w:sz w:val="28"/>
          <w:szCs w:val="28"/>
        </w:rPr>
        <w:t>олледжа отчетного года.</w:t>
      </w:r>
    </w:p>
    <w:p w:rsidR="00C24EB0" w:rsidRDefault="006F6A5E" w:rsidP="00C24EB0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Марийского республиканского колледжа культуры и искусств имени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  <w:r w:rsidR="00C24EB0">
        <w:rPr>
          <w:rFonts w:ascii="Times New Roman" w:hAnsi="Times New Roman" w:cs="Times New Roman"/>
          <w:sz w:val="28"/>
          <w:szCs w:val="28"/>
        </w:rPr>
        <w:t>:</w:t>
      </w:r>
    </w:p>
    <w:p w:rsidR="006635D4" w:rsidRDefault="006A3EA5" w:rsidP="006A3EA5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DA5289">
        <w:rPr>
          <w:rFonts w:ascii="Times New Roman" w:hAnsi="Times New Roman" w:cs="Times New Roman"/>
          <w:sz w:val="28"/>
          <w:szCs w:val="28"/>
        </w:rPr>
        <w:t>возобновлением</w:t>
      </w:r>
      <w:r w:rsidR="005F2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B158CF" w:rsidRPr="00C24EB0">
        <w:rPr>
          <w:rFonts w:ascii="Times New Roman" w:hAnsi="Times New Roman" w:cs="Times New Roman"/>
          <w:sz w:val="28"/>
          <w:szCs w:val="28"/>
        </w:rPr>
        <w:t xml:space="preserve"> кураторства </w:t>
      </w:r>
      <w:r w:rsidR="00DA5289">
        <w:rPr>
          <w:rFonts w:ascii="Times New Roman" w:hAnsi="Times New Roman" w:cs="Times New Roman"/>
          <w:sz w:val="28"/>
          <w:szCs w:val="28"/>
        </w:rPr>
        <w:t>преподавателей К</w:t>
      </w:r>
      <w:r w:rsidR="007C1D89">
        <w:rPr>
          <w:rFonts w:ascii="Times New Roman" w:hAnsi="Times New Roman" w:cs="Times New Roman"/>
          <w:sz w:val="28"/>
          <w:szCs w:val="28"/>
        </w:rPr>
        <w:t xml:space="preserve">олледжа </w:t>
      </w:r>
      <w:r w:rsidR="006F6A5E" w:rsidRPr="00C24EB0">
        <w:rPr>
          <w:rFonts w:ascii="Times New Roman" w:hAnsi="Times New Roman" w:cs="Times New Roman"/>
          <w:sz w:val="28"/>
          <w:szCs w:val="28"/>
        </w:rPr>
        <w:t xml:space="preserve">для </w:t>
      </w:r>
      <w:r w:rsidR="00DA528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24EB0">
        <w:rPr>
          <w:rFonts w:ascii="Times New Roman" w:hAnsi="Times New Roman" w:cs="Times New Roman"/>
          <w:sz w:val="28"/>
          <w:szCs w:val="28"/>
        </w:rPr>
        <w:t>детских школ искусств</w:t>
      </w:r>
      <w:r w:rsidR="007C1D89">
        <w:rPr>
          <w:rFonts w:ascii="Times New Roman" w:hAnsi="Times New Roman" w:cs="Times New Roman"/>
          <w:sz w:val="28"/>
          <w:szCs w:val="28"/>
        </w:rPr>
        <w:t>,</w:t>
      </w:r>
      <w:r w:rsidR="00DA5289">
        <w:rPr>
          <w:rFonts w:ascii="Times New Roman" w:hAnsi="Times New Roman" w:cs="Times New Roman"/>
          <w:sz w:val="28"/>
          <w:szCs w:val="28"/>
        </w:rPr>
        <w:t xml:space="preserve"> обеспечить представление</w:t>
      </w:r>
      <w:r w:rsidR="00B502A6">
        <w:rPr>
          <w:rFonts w:ascii="Times New Roman" w:hAnsi="Times New Roman" w:cs="Times New Roman"/>
          <w:sz w:val="28"/>
          <w:szCs w:val="28"/>
        </w:rPr>
        <w:t xml:space="preserve"> </w:t>
      </w:r>
      <w:r w:rsidR="004D0467">
        <w:rPr>
          <w:rFonts w:ascii="Times New Roman" w:hAnsi="Times New Roman" w:cs="Times New Roman"/>
          <w:sz w:val="28"/>
          <w:szCs w:val="28"/>
        </w:rPr>
        <w:t>в Минкультуры</w:t>
      </w:r>
      <w:r w:rsidR="00DA5289">
        <w:rPr>
          <w:rFonts w:ascii="Times New Roman" w:hAnsi="Times New Roman" w:cs="Times New Roman"/>
          <w:sz w:val="28"/>
          <w:szCs w:val="28"/>
        </w:rPr>
        <w:t xml:space="preserve"> Республики Марий Эл</w:t>
      </w:r>
      <w:r w:rsidR="004D0467">
        <w:rPr>
          <w:rFonts w:ascii="Times New Roman" w:hAnsi="Times New Roman" w:cs="Times New Roman"/>
          <w:sz w:val="28"/>
          <w:szCs w:val="28"/>
        </w:rPr>
        <w:t xml:space="preserve"> </w:t>
      </w:r>
      <w:r w:rsidR="00DA5289">
        <w:rPr>
          <w:rFonts w:ascii="Times New Roman" w:hAnsi="Times New Roman" w:cs="Times New Roman"/>
          <w:sz w:val="28"/>
          <w:szCs w:val="28"/>
        </w:rPr>
        <w:t>ежегодного</w:t>
      </w:r>
      <w:r w:rsidR="007C1D89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DA5289">
        <w:rPr>
          <w:rFonts w:ascii="Times New Roman" w:hAnsi="Times New Roman" w:cs="Times New Roman"/>
          <w:sz w:val="28"/>
          <w:szCs w:val="28"/>
        </w:rPr>
        <w:t>а</w:t>
      </w:r>
      <w:r w:rsidR="007C1D89">
        <w:rPr>
          <w:rFonts w:ascii="Times New Roman" w:hAnsi="Times New Roman" w:cs="Times New Roman"/>
          <w:sz w:val="28"/>
          <w:szCs w:val="28"/>
        </w:rPr>
        <w:t xml:space="preserve"> выездов  </w:t>
      </w:r>
      <w:r w:rsidR="00DA5289">
        <w:rPr>
          <w:rFonts w:ascii="Times New Roman" w:hAnsi="Times New Roman" w:cs="Times New Roman"/>
          <w:sz w:val="28"/>
          <w:szCs w:val="28"/>
        </w:rPr>
        <w:t>к</w:t>
      </w:r>
      <w:r w:rsidR="00B502A6">
        <w:rPr>
          <w:rFonts w:ascii="Times New Roman" w:hAnsi="Times New Roman" w:cs="Times New Roman"/>
          <w:sz w:val="28"/>
          <w:szCs w:val="28"/>
        </w:rPr>
        <w:t xml:space="preserve"> 15 сентября текущего года</w:t>
      </w:r>
      <w:r w:rsidR="00DA5289">
        <w:rPr>
          <w:rFonts w:ascii="Times New Roman" w:hAnsi="Times New Roman" w:cs="Times New Roman"/>
          <w:sz w:val="28"/>
          <w:szCs w:val="28"/>
        </w:rPr>
        <w:t xml:space="preserve"> и</w:t>
      </w:r>
      <w:r w:rsidR="00964336">
        <w:rPr>
          <w:rFonts w:ascii="Times New Roman" w:hAnsi="Times New Roman" w:cs="Times New Roman"/>
          <w:sz w:val="28"/>
          <w:szCs w:val="28"/>
        </w:rPr>
        <w:t xml:space="preserve"> отчетом о результатах </w:t>
      </w:r>
      <w:r w:rsidR="00DA5289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964336">
        <w:rPr>
          <w:rFonts w:ascii="Times New Roman" w:hAnsi="Times New Roman" w:cs="Times New Roman"/>
          <w:sz w:val="28"/>
          <w:szCs w:val="28"/>
        </w:rPr>
        <w:t xml:space="preserve">работы за календарный год </w:t>
      </w:r>
      <w:r w:rsidR="00DA5289">
        <w:rPr>
          <w:rFonts w:ascii="Times New Roman" w:hAnsi="Times New Roman" w:cs="Times New Roman"/>
          <w:sz w:val="28"/>
          <w:szCs w:val="28"/>
        </w:rPr>
        <w:t>в срок до</w:t>
      </w:r>
      <w:r w:rsidR="00DA5289">
        <w:rPr>
          <w:rFonts w:ascii="Times New Roman" w:hAnsi="Times New Roman" w:cs="Times New Roman"/>
          <w:sz w:val="28"/>
          <w:szCs w:val="28"/>
        </w:rPr>
        <w:br/>
        <w:t xml:space="preserve"> 25 января, следующего</w:t>
      </w:r>
      <w:r w:rsidR="00964336">
        <w:rPr>
          <w:rFonts w:ascii="Times New Roman" w:hAnsi="Times New Roman" w:cs="Times New Roman"/>
          <w:sz w:val="28"/>
          <w:szCs w:val="28"/>
        </w:rPr>
        <w:t xml:space="preserve"> за отчетным периодом</w:t>
      </w:r>
      <w:r w:rsidR="00B502A6">
        <w:rPr>
          <w:rFonts w:ascii="Times New Roman" w:hAnsi="Times New Roman" w:cs="Times New Roman"/>
          <w:sz w:val="28"/>
          <w:szCs w:val="28"/>
        </w:rPr>
        <w:t>;</w:t>
      </w:r>
    </w:p>
    <w:p w:rsidR="00281E6C" w:rsidRDefault="006938C4" w:rsidP="00281E6C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возобновить</w:t>
      </w:r>
      <w:r w:rsidR="005F2F67" w:rsidRPr="005F2F67">
        <w:rPr>
          <w:rFonts w:ascii="Times New Roman" w:hAnsi="Times New Roman" w:cs="Times New Roman"/>
          <w:sz w:val="28"/>
          <w:szCs w:val="28"/>
        </w:rPr>
        <w:t xml:space="preserve"> традиции </w:t>
      </w:r>
      <w:proofErr w:type="gramStart"/>
      <w:r w:rsidR="005F2F67" w:rsidRPr="005F2F67">
        <w:rPr>
          <w:rFonts w:ascii="Times New Roman" w:hAnsi="Times New Roman" w:cs="Times New Roman"/>
          <w:sz w:val="28"/>
          <w:szCs w:val="28"/>
        </w:rPr>
        <w:t xml:space="preserve">распределения выпускников </w:t>
      </w:r>
      <w:r w:rsidR="00AF662F">
        <w:rPr>
          <w:rFonts w:ascii="Times New Roman" w:hAnsi="Times New Roman" w:cs="Times New Roman"/>
          <w:sz w:val="28"/>
          <w:szCs w:val="28"/>
        </w:rPr>
        <w:t>факультета академической музыки К</w:t>
      </w:r>
      <w:r w:rsidR="005F2F67" w:rsidRPr="005F2F67">
        <w:rPr>
          <w:rFonts w:ascii="Times New Roman" w:hAnsi="Times New Roman" w:cs="Times New Roman"/>
          <w:sz w:val="28"/>
          <w:szCs w:val="28"/>
        </w:rPr>
        <w:t>олледжа</w:t>
      </w:r>
      <w:proofErr w:type="gramEnd"/>
      <w:r w:rsidR="005F2F67" w:rsidRPr="005F2F67">
        <w:rPr>
          <w:rFonts w:ascii="Times New Roman" w:hAnsi="Times New Roman" w:cs="Times New Roman"/>
          <w:sz w:val="28"/>
          <w:szCs w:val="28"/>
        </w:rPr>
        <w:t xml:space="preserve"> по музыкальн</w:t>
      </w:r>
      <w:r w:rsidR="009D19D3">
        <w:rPr>
          <w:rFonts w:ascii="Times New Roman" w:hAnsi="Times New Roman" w:cs="Times New Roman"/>
          <w:sz w:val="28"/>
          <w:szCs w:val="28"/>
        </w:rPr>
        <w:t xml:space="preserve">ым специальностям с </w:t>
      </w:r>
      <w:r w:rsidR="00AF662F">
        <w:rPr>
          <w:rFonts w:ascii="Times New Roman" w:hAnsi="Times New Roman" w:cs="Times New Roman"/>
          <w:sz w:val="28"/>
          <w:szCs w:val="28"/>
        </w:rPr>
        <w:t xml:space="preserve">привлечением </w:t>
      </w:r>
      <w:r w:rsidR="009D19D3">
        <w:rPr>
          <w:rFonts w:ascii="Times New Roman" w:hAnsi="Times New Roman" w:cs="Times New Roman"/>
          <w:sz w:val="28"/>
          <w:szCs w:val="28"/>
        </w:rPr>
        <w:t>руководителей отделов культуры администраций муниципальных образований и</w:t>
      </w:r>
      <w:r>
        <w:rPr>
          <w:rFonts w:ascii="Times New Roman" w:hAnsi="Times New Roman" w:cs="Times New Roman"/>
          <w:sz w:val="28"/>
          <w:szCs w:val="28"/>
        </w:rPr>
        <w:t xml:space="preserve"> детских школ искусств</w:t>
      </w:r>
      <w:r w:rsidR="00AD41E9">
        <w:rPr>
          <w:rFonts w:ascii="Times New Roman" w:hAnsi="Times New Roman" w:cs="Times New Roman"/>
          <w:sz w:val="28"/>
          <w:szCs w:val="28"/>
        </w:rPr>
        <w:t>;</w:t>
      </w:r>
      <w:r w:rsidR="009D1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6DA" w:rsidRDefault="00AD41E9" w:rsidP="00970A4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продолжить практику проведения </w:t>
      </w:r>
      <w:r w:rsidR="00284C91">
        <w:rPr>
          <w:rFonts w:ascii="Times New Roman" w:hAnsi="Times New Roman" w:cs="Times New Roman"/>
          <w:sz w:val="28"/>
          <w:szCs w:val="28"/>
        </w:rPr>
        <w:t xml:space="preserve">концертно-просветительских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284C91">
        <w:rPr>
          <w:rFonts w:ascii="Times New Roman" w:hAnsi="Times New Roman" w:cs="Times New Roman"/>
          <w:sz w:val="28"/>
          <w:szCs w:val="28"/>
        </w:rPr>
        <w:t>, совместно с отделами культуры администраций муниципальных образований и детских школ искусств.</w:t>
      </w:r>
    </w:p>
    <w:p w:rsidR="00AA6B2F" w:rsidRDefault="00AA6B2F" w:rsidP="00AA6B2F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Администрациям детских школ искусств обратить внимание на сохранение традиций </w:t>
      </w:r>
      <w:r w:rsidR="00A92520">
        <w:rPr>
          <w:rFonts w:ascii="Times New Roman" w:hAnsi="Times New Roman" w:cs="Times New Roman"/>
          <w:sz w:val="28"/>
          <w:szCs w:val="28"/>
        </w:rPr>
        <w:t xml:space="preserve">академического </w:t>
      </w:r>
      <w:r>
        <w:rPr>
          <w:rFonts w:ascii="Times New Roman" w:hAnsi="Times New Roman" w:cs="Times New Roman"/>
          <w:sz w:val="28"/>
          <w:szCs w:val="28"/>
        </w:rPr>
        <w:t>музыкального образования</w:t>
      </w:r>
      <w:r w:rsidR="00660176">
        <w:rPr>
          <w:rFonts w:ascii="Times New Roman" w:hAnsi="Times New Roman" w:cs="Times New Roman"/>
          <w:sz w:val="28"/>
          <w:szCs w:val="28"/>
        </w:rPr>
        <w:t>, построив учебные</w:t>
      </w:r>
      <w:r w:rsidR="00A92520">
        <w:rPr>
          <w:rFonts w:ascii="Times New Roman" w:hAnsi="Times New Roman" w:cs="Times New Roman"/>
          <w:sz w:val="28"/>
          <w:szCs w:val="28"/>
        </w:rPr>
        <w:t xml:space="preserve"> план</w:t>
      </w:r>
      <w:r w:rsidR="00660176">
        <w:rPr>
          <w:rFonts w:ascii="Times New Roman" w:hAnsi="Times New Roman" w:cs="Times New Roman"/>
          <w:sz w:val="28"/>
          <w:szCs w:val="28"/>
        </w:rPr>
        <w:t>ы</w:t>
      </w:r>
      <w:r w:rsidR="00A92520">
        <w:rPr>
          <w:rFonts w:ascii="Times New Roman" w:hAnsi="Times New Roman" w:cs="Times New Roman"/>
          <w:sz w:val="28"/>
          <w:szCs w:val="28"/>
        </w:rPr>
        <w:t xml:space="preserve"> таким образом, чтобы привлечь детскую аудиторию: включив кроме традиционных предметов такие дисциплины как синтезатор, общая гитара, эстрадное </w:t>
      </w:r>
      <w:proofErr w:type="spellStart"/>
      <w:r w:rsidR="00A9252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A92520">
        <w:rPr>
          <w:rFonts w:ascii="Times New Roman" w:hAnsi="Times New Roman" w:cs="Times New Roman"/>
          <w:sz w:val="28"/>
          <w:szCs w:val="28"/>
        </w:rPr>
        <w:t xml:space="preserve"> (пение, музыкальный инструмент) и </w:t>
      </w:r>
      <w:r w:rsidR="00E740D0">
        <w:rPr>
          <w:rFonts w:ascii="Times New Roman" w:hAnsi="Times New Roman" w:cs="Times New Roman"/>
          <w:sz w:val="28"/>
          <w:szCs w:val="28"/>
        </w:rPr>
        <w:t xml:space="preserve">так </w:t>
      </w:r>
      <w:r w:rsidR="00A92520">
        <w:rPr>
          <w:rFonts w:ascii="Times New Roman" w:hAnsi="Times New Roman" w:cs="Times New Roman"/>
          <w:sz w:val="28"/>
          <w:szCs w:val="28"/>
        </w:rPr>
        <w:t>далее.</w:t>
      </w:r>
    </w:p>
    <w:p w:rsidR="00106E12" w:rsidRDefault="00106E12" w:rsidP="00106E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E12" w:rsidRDefault="00106E12" w:rsidP="00106E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E12" w:rsidRDefault="00106E12" w:rsidP="00106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</w:p>
    <w:p w:rsidR="00106E12" w:rsidRDefault="00106E12" w:rsidP="00106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культуры, печати и по делам </w:t>
      </w:r>
    </w:p>
    <w:p w:rsidR="00106E12" w:rsidRDefault="00106E12" w:rsidP="00106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национальностей </w:t>
      </w:r>
    </w:p>
    <w:p w:rsidR="00106E12" w:rsidRPr="00106E12" w:rsidRDefault="00106E12" w:rsidP="00106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Республики Марий Эл                                    </w:t>
      </w:r>
      <w:r w:rsidR="00F767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Актанаев</w:t>
      </w:r>
      <w:proofErr w:type="spellEnd"/>
    </w:p>
    <w:p w:rsidR="00DB10A0" w:rsidRDefault="00DB10A0" w:rsidP="00FA12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3F2" w:rsidRDefault="008603F2" w:rsidP="00FA12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914" w:rsidRDefault="00AA7914" w:rsidP="00FA12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966" w:rsidRDefault="00997966" w:rsidP="00FA12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4BF" w:rsidRPr="002E0CF7" w:rsidRDefault="005444BF" w:rsidP="00FA12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4BF" w:rsidRPr="002E0CF7" w:rsidSect="00BB65D7">
      <w:foot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B8" w:rsidRDefault="008F5CB8" w:rsidP="006B413A">
      <w:pPr>
        <w:spacing w:after="0" w:line="240" w:lineRule="auto"/>
      </w:pPr>
      <w:r>
        <w:separator/>
      </w:r>
    </w:p>
  </w:endnote>
  <w:endnote w:type="continuationSeparator" w:id="0">
    <w:p w:rsidR="008F5CB8" w:rsidRDefault="008F5CB8" w:rsidP="006B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303227"/>
      <w:docPartObj>
        <w:docPartGallery w:val="Page Numbers (Bottom of Page)"/>
        <w:docPartUnique/>
      </w:docPartObj>
    </w:sdtPr>
    <w:sdtEndPr/>
    <w:sdtContent>
      <w:p w:rsidR="006B413A" w:rsidRDefault="006B41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A9E">
          <w:rPr>
            <w:noProof/>
          </w:rPr>
          <w:t>7</w:t>
        </w:r>
        <w:r>
          <w:fldChar w:fldCharType="end"/>
        </w:r>
      </w:p>
    </w:sdtContent>
  </w:sdt>
  <w:p w:rsidR="006B413A" w:rsidRDefault="006B41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B8" w:rsidRDefault="008F5CB8" w:rsidP="006B413A">
      <w:pPr>
        <w:spacing w:after="0" w:line="240" w:lineRule="auto"/>
      </w:pPr>
      <w:r>
        <w:separator/>
      </w:r>
    </w:p>
  </w:footnote>
  <w:footnote w:type="continuationSeparator" w:id="0">
    <w:p w:rsidR="008F5CB8" w:rsidRDefault="008F5CB8" w:rsidP="006B4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7D0"/>
    <w:multiLevelType w:val="hybridMultilevel"/>
    <w:tmpl w:val="2FD69E44"/>
    <w:lvl w:ilvl="0" w:tplc="92544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452479"/>
    <w:multiLevelType w:val="hybridMultilevel"/>
    <w:tmpl w:val="99F83114"/>
    <w:lvl w:ilvl="0" w:tplc="3DD68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56"/>
    <w:rsid w:val="000077F9"/>
    <w:rsid w:val="00011E05"/>
    <w:rsid w:val="00013FA9"/>
    <w:rsid w:val="00030786"/>
    <w:rsid w:val="0003633C"/>
    <w:rsid w:val="00050411"/>
    <w:rsid w:val="0005107D"/>
    <w:rsid w:val="00062BAF"/>
    <w:rsid w:val="00076E92"/>
    <w:rsid w:val="00077A36"/>
    <w:rsid w:val="00090787"/>
    <w:rsid w:val="00096CFB"/>
    <w:rsid w:val="000A7734"/>
    <w:rsid w:val="000B0BB1"/>
    <w:rsid w:val="000B2203"/>
    <w:rsid w:val="000C2D1D"/>
    <w:rsid w:val="000C413F"/>
    <w:rsid w:val="000E74F9"/>
    <w:rsid w:val="00106E12"/>
    <w:rsid w:val="0011193D"/>
    <w:rsid w:val="00150519"/>
    <w:rsid w:val="00154E4C"/>
    <w:rsid w:val="00193D14"/>
    <w:rsid w:val="001945C7"/>
    <w:rsid w:val="001B5286"/>
    <w:rsid w:val="001C1477"/>
    <w:rsid w:val="001E0758"/>
    <w:rsid w:val="001E2B8A"/>
    <w:rsid w:val="001F17C0"/>
    <w:rsid w:val="001F4FDA"/>
    <w:rsid w:val="001F5841"/>
    <w:rsid w:val="002071BA"/>
    <w:rsid w:val="002170B1"/>
    <w:rsid w:val="00220F06"/>
    <w:rsid w:val="00222303"/>
    <w:rsid w:val="00224149"/>
    <w:rsid w:val="00227BE5"/>
    <w:rsid w:val="00244499"/>
    <w:rsid w:val="0025090F"/>
    <w:rsid w:val="00261D28"/>
    <w:rsid w:val="002653C5"/>
    <w:rsid w:val="002679B8"/>
    <w:rsid w:val="002715BB"/>
    <w:rsid w:val="00281E6C"/>
    <w:rsid w:val="00284C91"/>
    <w:rsid w:val="002910B2"/>
    <w:rsid w:val="002B3B33"/>
    <w:rsid w:val="002C3153"/>
    <w:rsid w:val="002C72B1"/>
    <w:rsid w:val="002D74C8"/>
    <w:rsid w:val="002E0CF7"/>
    <w:rsid w:val="002E2C3F"/>
    <w:rsid w:val="002F39FA"/>
    <w:rsid w:val="002F58AD"/>
    <w:rsid w:val="00301093"/>
    <w:rsid w:val="00303493"/>
    <w:rsid w:val="00305CD1"/>
    <w:rsid w:val="00306474"/>
    <w:rsid w:val="00315293"/>
    <w:rsid w:val="00315AD3"/>
    <w:rsid w:val="0031736A"/>
    <w:rsid w:val="003231DB"/>
    <w:rsid w:val="00335B8F"/>
    <w:rsid w:val="0034721D"/>
    <w:rsid w:val="0036518C"/>
    <w:rsid w:val="00367C20"/>
    <w:rsid w:val="00372825"/>
    <w:rsid w:val="00373DDF"/>
    <w:rsid w:val="00390AB0"/>
    <w:rsid w:val="003A34A1"/>
    <w:rsid w:val="003A452C"/>
    <w:rsid w:val="003A6327"/>
    <w:rsid w:val="003B2C09"/>
    <w:rsid w:val="003D3AFD"/>
    <w:rsid w:val="003D6148"/>
    <w:rsid w:val="003E1CAD"/>
    <w:rsid w:val="003E30A2"/>
    <w:rsid w:val="003F1F4C"/>
    <w:rsid w:val="003F3A1A"/>
    <w:rsid w:val="003F3BAC"/>
    <w:rsid w:val="00406084"/>
    <w:rsid w:val="00411EE0"/>
    <w:rsid w:val="004407E9"/>
    <w:rsid w:val="00440995"/>
    <w:rsid w:val="004626A5"/>
    <w:rsid w:val="00463213"/>
    <w:rsid w:val="00470EAF"/>
    <w:rsid w:val="00477D15"/>
    <w:rsid w:val="00477F7A"/>
    <w:rsid w:val="004A6E86"/>
    <w:rsid w:val="004B3EEE"/>
    <w:rsid w:val="004B4CB7"/>
    <w:rsid w:val="004B57B2"/>
    <w:rsid w:val="004D0467"/>
    <w:rsid w:val="004D42FF"/>
    <w:rsid w:val="004E0C7C"/>
    <w:rsid w:val="004E7E53"/>
    <w:rsid w:val="00513AEB"/>
    <w:rsid w:val="00515A0B"/>
    <w:rsid w:val="00522130"/>
    <w:rsid w:val="005229E9"/>
    <w:rsid w:val="00524337"/>
    <w:rsid w:val="005304F8"/>
    <w:rsid w:val="00542CA5"/>
    <w:rsid w:val="005444BF"/>
    <w:rsid w:val="00563D2D"/>
    <w:rsid w:val="00576528"/>
    <w:rsid w:val="0058024E"/>
    <w:rsid w:val="00591B01"/>
    <w:rsid w:val="005946AD"/>
    <w:rsid w:val="005A1B5C"/>
    <w:rsid w:val="005A3533"/>
    <w:rsid w:val="005A5A05"/>
    <w:rsid w:val="005A7DD5"/>
    <w:rsid w:val="005B12D1"/>
    <w:rsid w:val="005B7A37"/>
    <w:rsid w:val="005C0418"/>
    <w:rsid w:val="005C3D29"/>
    <w:rsid w:val="005D0B78"/>
    <w:rsid w:val="005D2C77"/>
    <w:rsid w:val="005E6E54"/>
    <w:rsid w:val="005F2F67"/>
    <w:rsid w:val="00606907"/>
    <w:rsid w:val="006156AE"/>
    <w:rsid w:val="00626474"/>
    <w:rsid w:val="00630352"/>
    <w:rsid w:val="0063121D"/>
    <w:rsid w:val="00633FF9"/>
    <w:rsid w:val="006528BC"/>
    <w:rsid w:val="00654D8D"/>
    <w:rsid w:val="00660176"/>
    <w:rsid w:val="006635D4"/>
    <w:rsid w:val="0066663C"/>
    <w:rsid w:val="00685B32"/>
    <w:rsid w:val="00692EBF"/>
    <w:rsid w:val="006938C4"/>
    <w:rsid w:val="006942CE"/>
    <w:rsid w:val="006A3EA5"/>
    <w:rsid w:val="006A7C0E"/>
    <w:rsid w:val="006A7F8A"/>
    <w:rsid w:val="006B413A"/>
    <w:rsid w:val="006D159A"/>
    <w:rsid w:val="006D2864"/>
    <w:rsid w:val="006D5B7D"/>
    <w:rsid w:val="006D6C7F"/>
    <w:rsid w:val="006D6CDD"/>
    <w:rsid w:val="006F3579"/>
    <w:rsid w:val="006F35EB"/>
    <w:rsid w:val="006F6A5E"/>
    <w:rsid w:val="007270A7"/>
    <w:rsid w:val="007313A1"/>
    <w:rsid w:val="00740962"/>
    <w:rsid w:val="00755608"/>
    <w:rsid w:val="0075664C"/>
    <w:rsid w:val="00756C5F"/>
    <w:rsid w:val="00760D8F"/>
    <w:rsid w:val="00767221"/>
    <w:rsid w:val="00773574"/>
    <w:rsid w:val="00775DAC"/>
    <w:rsid w:val="00776C90"/>
    <w:rsid w:val="007777EB"/>
    <w:rsid w:val="00786991"/>
    <w:rsid w:val="0079662E"/>
    <w:rsid w:val="007B160C"/>
    <w:rsid w:val="007B33AD"/>
    <w:rsid w:val="007B6A20"/>
    <w:rsid w:val="007C1D89"/>
    <w:rsid w:val="007C768E"/>
    <w:rsid w:val="007E0E30"/>
    <w:rsid w:val="007E65CA"/>
    <w:rsid w:val="007F18DB"/>
    <w:rsid w:val="007F345F"/>
    <w:rsid w:val="007F3A65"/>
    <w:rsid w:val="00806640"/>
    <w:rsid w:val="00807676"/>
    <w:rsid w:val="008167FC"/>
    <w:rsid w:val="00820713"/>
    <w:rsid w:val="0082463A"/>
    <w:rsid w:val="00841E97"/>
    <w:rsid w:val="00842E91"/>
    <w:rsid w:val="008603F2"/>
    <w:rsid w:val="0086071F"/>
    <w:rsid w:val="00863C63"/>
    <w:rsid w:val="00867286"/>
    <w:rsid w:val="00867302"/>
    <w:rsid w:val="008717A2"/>
    <w:rsid w:val="008915C2"/>
    <w:rsid w:val="00897DF8"/>
    <w:rsid w:val="008A02F7"/>
    <w:rsid w:val="008A229F"/>
    <w:rsid w:val="008B0155"/>
    <w:rsid w:val="008B1BDD"/>
    <w:rsid w:val="008B32BF"/>
    <w:rsid w:val="008C078D"/>
    <w:rsid w:val="008F3203"/>
    <w:rsid w:val="008F5CB8"/>
    <w:rsid w:val="008F5ECB"/>
    <w:rsid w:val="009029AC"/>
    <w:rsid w:val="00915256"/>
    <w:rsid w:val="00915F32"/>
    <w:rsid w:val="009160EE"/>
    <w:rsid w:val="0093162F"/>
    <w:rsid w:val="00943762"/>
    <w:rsid w:val="0095504E"/>
    <w:rsid w:val="009563E1"/>
    <w:rsid w:val="00964336"/>
    <w:rsid w:val="00970A40"/>
    <w:rsid w:val="00971D9A"/>
    <w:rsid w:val="0098351C"/>
    <w:rsid w:val="00987DBF"/>
    <w:rsid w:val="009927DB"/>
    <w:rsid w:val="00996B4A"/>
    <w:rsid w:val="00997966"/>
    <w:rsid w:val="009A37FE"/>
    <w:rsid w:val="009B08F9"/>
    <w:rsid w:val="009B6E26"/>
    <w:rsid w:val="009D19D3"/>
    <w:rsid w:val="009E3CEF"/>
    <w:rsid w:val="009E681F"/>
    <w:rsid w:val="009E7C47"/>
    <w:rsid w:val="00A00F1F"/>
    <w:rsid w:val="00A02E92"/>
    <w:rsid w:val="00A073B3"/>
    <w:rsid w:val="00A11A9E"/>
    <w:rsid w:val="00A11B60"/>
    <w:rsid w:val="00A14E4A"/>
    <w:rsid w:val="00A154C6"/>
    <w:rsid w:val="00A1556D"/>
    <w:rsid w:val="00A157CB"/>
    <w:rsid w:val="00A22298"/>
    <w:rsid w:val="00A24732"/>
    <w:rsid w:val="00A25F52"/>
    <w:rsid w:val="00A260A8"/>
    <w:rsid w:val="00A301BA"/>
    <w:rsid w:val="00A41E24"/>
    <w:rsid w:val="00A579E4"/>
    <w:rsid w:val="00A65B84"/>
    <w:rsid w:val="00A744A5"/>
    <w:rsid w:val="00A92520"/>
    <w:rsid w:val="00A9274B"/>
    <w:rsid w:val="00A94118"/>
    <w:rsid w:val="00AA2935"/>
    <w:rsid w:val="00AA33DD"/>
    <w:rsid w:val="00AA3A2C"/>
    <w:rsid w:val="00AA6B2F"/>
    <w:rsid w:val="00AA7914"/>
    <w:rsid w:val="00AB1632"/>
    <w:rsid w:val="00AD41E9"/>
    <w:rsid w:val="00AD604D"/>
    <w:rsid w:val="00AD724C"/>
    <w:rsid w:val="00AD7A17"/>
    <w:rsid w:val="00AE1A1F"/>
    <w:rsid w:val="00AE5C7B"/>
    <w:rsid w:val="00AE6825"/>
    <w:rsid w:val="00AF1C24"/>
    <w:rsid w:val="00AF662F"/>
    <w:rsid w:val="00B02556"/>
    <w:rsid w:val="00B1416C"/>
    <w:rsid w:val="00B158CF"/>
    <w:rsid w:val="00B16DF5"/>
    <w:rsid w:val="00B20919"/>
    <w:rsid w:val="00B24933"/>
    <w:rsid w:val="00B3780A"/>
    <w:rsid w:val="00B40AAA"/>
    <w:rsid w:val="00B45BC8"/>
    <w:rsid w:val="00B502A6"/>
    <w:rsid w:val="00B529E9"/>
    <w:rsid w:val="00B57BA7"/>
    <w:rsid w:val="00B60FD2"/>
    <w:rsid w:val="00B66A52"/>
    <w:rsid w:val="00B8168A"/>
    <w:rsid w:val="00B84DEC"/>
    <w:rsid w:val="00B909D7"/>
    <w:rsid w:val="00BA0C1D"/>
    <w:rsid w:val="00BA3B3A"/>
    <w:rsid w:val="00BB516C"/>
    <w:rsid w:val="00BB65D7"/>
    <w:rsid w:val="00BC02D8"/>
    <w:rsid w:val="00BC443B"/>
    <w:rsid w:val="00BC474E"/>
    <w:rsid w:val="00BD3F5B"/>
    <w:rsid w:val="00BD5A18"/>
    <w:rsid w:val="00C11EAC"/>
    <w:rsid w:val="00C24EB0"/>
    <w:rsid w:val="00C4628B"/>
    <w:rsid w:val="00C50BFB"/>
    <w:rsid w:val="00C640CD"/>
    <w:rsid w:val="00C71B55"/>
    <w:rsid w:val="00C734E7"/>
    <w:rsid w:val="00C81EE5"/>
    <w:rsid w:val="00C90270"/>
    <w:rsid w:val="00C96E9C"/>
    <w:rsid w:val="00CB6DC8"/>
    <w:rsid w:val="00CE3E37"/>
    <w:rsid w:val="00CE498F"/>
    <w:rsid w:val="00CF21A9"/>
    <w:rsid w:val="00CF4537"/>
    <w:rsid w:val="00CF61A5"/>
    <w:rsid w:val="00D042A1"/>
    <w:rsid w:val="00D22057"/>
    <w:rsid w:val="00D32788"/>
    <w:rsid w:val="00D3598C"/>
    <w:rsid w:val="00D36ABC"/>
    <w:rsid w:val="00D42DA0"/>
    <w:rsid w:val="00D647F5"/>
    <w:rsid w:val="00D74EAE"/>
    <w:rsid w:val="00D7733B"/>
    <w:rsid w:val="00D86774"/>
    <w:rsid w:val="00D92A13"/>
    <w:rsid w:val="00DA182C"/>
    <w:rsid w:val="00DA5289"/>
    <w:rsid w:val="00DB10A0"/>
    <w:rsid w:val="00DB28FF"/>
    <w:rsid w:val="00DB46DA"/>
    <w:rsid w:val="00DB66EF"/>
    <w:rsid w:val="00DC747B"/>
    <w:rsid w:val="00DD0CF3"/>
    <w:rsid w:val="00DD27ED"/>
    <w:rsid w:val="00DF1097"/>
    <w:rsid w:val="00DF7725"/>
    <w:rsid w:val="00E0782A"/>
    <w:rsid w:val="00E11D13"/>
    <w:rsid w:val="00E1606D"/>
    <w:rsid w:val="00E1759B"/>
    <w:rsid w:val="00E179E2"/>
    <w:rsid w:val="00E32718"/>
    <w:rsid w:val="00E45C86"/>
    <w:rsid w:val="00E47155"/>
    <w:rsid w:val="00E53D53"/>
    <w:rsid w:val="00E5777F"/>
    <w:rsid w:val="00E63642"/>
    <w:rsid w:val="00E6661B"/>
    <w:rsid w:val="00E740D0"/>
    <w:rsid w:val="00E74AC7"/>
    <w:rsid w:val="00E8561D"/>
    <w:rsid w:val="00E927C0"/>
    <w:rsid w:val="00EA7516"/>
    <w:rsid w:val="00EB04E0"/>
    <w:rsid w:val="00ED5EBF"/>
    <w:rsid w:val="00ED6CBF"/>
    <w:rsid w:val="00EF404C"/>
    <w:rsid w:val="00F12C60"/>
    <w:rsid w:val="00F32A49"/>
    <w:rsid w:val="00F32E8E"/>
    <w:rsid w:val="00F44F2C"/>
    <w:rsid w:val="00F519BE"/>
    <w:rsid w:val="00F64554"/>
    <w:rsid w:val="00F65F11"/>
    <w:rsid w:val="00F76765"/>
    <w:rsid w:val="00F90EC7"/>
    <w:rsid w:val="00F95940"/>
    <w:rsid w:val="00FA126D"/>
    <w:rsid w:val="00FA2C42"/>
    <w:rsid w:val="00FA71E5"/>
    <w:rsid w:val="00FB21C7"/>
    <w:rsid w:val="00FC3D96"/>
    <w:rsid w:val="00FD70C8"/>
    <w:rsid w:val="00FE5F08"/>
    <w:rsid w:val="00FF6AF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2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4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13A"/>
  </w:style>
  <w:style w:type="paragraph" w:styleId="a7">
    <w:name w:val="footer"/>
    <w:basedOn w:val="a"/>
    <w:link w:val="a8"/>
    <w:uiPriority w:val="99"/>
    <w:unhideWhenUsed/>
    <w:rsid w:val="006B4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13A"/>
  </w:style>
  <w:style w:type="paragraph" w:styleId="a9">
    <w:name w:val="Balloon Text"/>
    <w:basedOn w:val="a"/>
    <w:link w:val="aa"/>
    <w:uiPriority w:val="99"/>
    <w:semiHidden/>
    <w:unhideWhenUsed/>
    <w:rsid w:val="00A1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2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4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13A"/>
  </w:style>
  <w:style w:type="paragraph" w:styleId="a7">
    <w:name w:val="footer"/>
    <w:basedOn w:val="a"/>
    <w:link w:val="a8"/>
    <w:uiPriority w:val="99"/>
    <w:unhideWhenUsed/>
    <w:rsid w:val="006B4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13A"/>
  </w:style>
  <w:style w:type="paragraph" w:styleId="a9">
    <w:name w:val="Balloon Text"/>
    <w:basedOn w:val="a"/>
    <w:link w:val="aa"/>
    <w:uiPriority w:val="99"/>
    <w:semiHidden/>
    <w:unhideWhenUsed/>
    <w:rsid w:val="00A1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F6CC-BA94-4287-A7B6-B01BA347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7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И. Русинова</dc:creator>
  <cp:lastModifiedBy>Людмила И. Русинова</cp:lastModifiedBy>
  <cp:revision>190</cp:revision>
  <cp:lastPrinted>2013-02-18T06:07:00Z</cp:lastPrinted>
  <dcterms:created xsi:type="dcterms:W3CDTF">2013-02-12T05:02:00Z</dcterms:created>
  <dcterms:modified xsi:type="dcterms:W3CDTF">2013-02-18T07:36:00Z</dcterms:modified>
</cp:coreProperties>
</file>